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D" w:rsidRPr="00FE75DD" w:rsidRDefault="00FE75DD" w:rsidP="00FE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Договор пожертвования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450335">
        <w:rPr>
          <w:rFonts w:ascii="Times New Roman" w:eastAsia="Times New Roman" w:hAnsi="Times New Roman" w:cs="Times New Roman"/>
          <w:sz w:val="28"/>
          <w:szCs w:val="28"/>
        </w:rPr>
        <w:t>Новое Мансуркино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="004503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6115">
        <w:rPr>
          <w:rFonts w:ascii="Times New Roman" w:eastAsia="Times New Roman" w:hAnsi="Times New Roman" w:cs="Times New Roman"/>
          <w:sz w:val="28"/>
          <w:szCs w:val="28"/>
        </w:rPr>
        <w:t>« _____ »  __________ 20___ г.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E75DD" w:rsidRPr="00FE75DD" w:rsidRDefault="00FE75DD" w:rsidP="00FE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(Ф.И.О., паспорт</w:t>
      </w:r>
      <w:r w:rsidR="00117EAE">
        <w:rPr>
          <w:rFonts w:ascii="Times New Roman" w:eastAsia="Times New Roman" w:hAnsi="Times New Roman" w:cs="Times New Roman"/>
          <w:sz w:val="24"/>
          <w:szCs w:val="24"/>
        </w:rPr>
        <w:t>, ИНН</w:t>
      </w:r>
      <w:r w:rsidRPr="00FE75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именуемый далее Жертвователь,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</w:t>
      </w:r>
      <w:r w:rsidR="001642BD">
        <w:rPr>
          <w:rFonts w:ascii="Times New Roman" w:eastAsia="Times New Roman" w:hAnsi="Times New Roman" w:cs="Times New Roman"/>
          <w:sz w:val="28"/>
          <w:szCs w:val="28"/>
        </w:rPr>
        <w:t>Новое Мансуркино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Самаркой област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1642BD">
        <w:rPr>
          <w:rFonts w:ascii="Times New Roman" w:eastAsia="Times New Roman" w:hAnsi="Times New Roman" w:cs="Times New Roman"/>
          <w:sz w:val="28"/>
          <w:szCs w:val="28"/>
        </w:rPr>
        <w:t>Валеевой Танзили Ахматбарыевны</w:t>
      </w:r>
      <w:bookmarkStart w:id="0" w:name="_GoBack"/>
      <w:bookmarkEnd w:id="0"/>
      <w:r w:rsidRPr="00FE7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115">
        <w:rPr>
          <w:rFonts w:ascii="Times New Roman" w:eastAsia="Times New Roman" w:hAnsi="Times New Roman" w:cs="Times New Roman"/>
          <w:sz w:val="28"/>
          <w:szCs w:val="28"/>
        </w:rPr>
        <w:t xml:space="preserve">именуемого далее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Одаряемый, действующего на основании 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Устава,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заключил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и настоящий договор о следующем:</w:t>
      </w:r>
      <w:proofErr w:type="gramEnd"/>
    </w:p>
    <w:p w:rsidR="00FE75DD" w:rsidRPr="00FE75DD" w:rsidRDefault="006F320B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1. Жертвователь  по  настоящему  договору  передает  в собственность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Одаряемому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>  ему   (ука</w:t>
      </w:r>
      <w:r w:rsidR="00B36115">
        <w:rPr>
          <w:rFonts w:ascii="Times New Roman" w:eastAsia="Times New Roman" w:hAnsi="Times New Roman" w:cs="Times New Roman"/>
          <w:sz w:val="28"/>
          <w:szCs w:val="28"/>
        </w:rPr>
        <w:t>зать   на   каком   основании)_______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следующие вещи   (включая   деньги,   ценные  бумаги,  иное  имущество  в</w:t>
      </w:r>
      <w:proofErr w:type="gramEnd"/>
    </w:p>
    <w:p w:rsidR="00FE75DD" w:rsidRPr="00FE75DD" w:rsidRDefault="00A9055F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статьёй 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 xml:space="preserve">128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):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</w:rPr>
        <w:t>(дается название, а если вещь не одна -</w:t>
      </w:r>
      <w:proofErr w:type="gramEnd"/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       перечисление, указываются индивидуализирующие признаки вещей)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стоимостью ______________________________________________________________</w:t>
      </w:r>
    </w:p>
    <w:p w:rsidR="00FE75DD" w:rsidRPr="00FE75DD" w:rsidRDefault="00FE75DD" w:rsidP="00A9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</w:rPr>
        <w:t>(стоимость определяется сторонами или самим Жертвователем либо</w:t>
      </w:r>
      <w:proofErr w:type="gramEnd"/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                     с участием специалиста-эксперта)</w:t>
      </w:r>
    </w:p>
    <w:p w:rsidR="00FE75DD" w:rsidRPr="00FE75DD" w:rsidRDefault="006F320B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 xml:space="preserve">Вариант: Жертвователь    передает    также    </w:t>
      </w:r>
      <w:proofErr w:type="gramStart"/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Одаряемому</w:t>
      </w:r>
      <w:proofErr w:type="gramEnd"/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   следующие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имущественные права: 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 </w:t>
      </w: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</w:rPr>
        <w:t>(следует точное указание передаваемых прав,_______</w:t>
      </w:r>
      <w:proofErr w:type="gramEnd"/>
    </w:p>
    <w:p w:rsidR="00117EAE" w:rsidRDefault="00FE75DD" w:rsidP="0011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юридического титула, подтверждающего их принадлежность Жертвователю)</w:t>
      </w:r>
    </w:p>
    <w:p w:rsidR="00117EAE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Одаряемый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пожертвование принимает с благодарностью.</w:t>
      </w:r>
    </w:p>
    <w:p w:rsidR="00FE75DD" w:rsidRPr="00117EAE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3. Пожертвование  обусловлено  Жертвователем обязанностью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Одаряемого</w:t>
      </w:r>
      <w:proofErr w:type="gramEnd"/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использовать передаваемое ему имущество по  определенному  назначению,  в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общеполезных целях.</w:t>
      </w:r>
    </w:p>
    <w:p w:rsidR="00FE75DD" w:rsidRPr="00FE75DD" w:rsidRDefault="006F320B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 xml:space="preserve">Вариант: обусловлено   Жертвователем   обязанностью   </w:t>
      </w:r>
      <w:proofErr w:type="gramStart"/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Одаряемого</w:t>
      </w:r>
      <w:proofErr w:type="gramEnd"/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   и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использовать передаваемое  ему имущество в общественно полез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ных целях.</w:t>
      </w:r>
    </w:p>
    <w:p w:rsidR="00FE75DD" w:rsidRPr="00FE75DD" w:rsidRDefault="006F320B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Жертвователь ставит  условие,  а   Одаряемый   принимает   на   себя</w:t>
      </w:r>
      <w:r w:rsidR="006B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обеспечить его путем использования пожертвования 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(указывается, какое имущество, вещи или права Жертвователя)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lastRenderedPageBreak/>
        <w:t>по следующему назначению: 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(следует  конкретизация  формы,  способов</w:t>
      </w:r>
      <w:r w:rsidR="00D9046A" w:rsidRPr="00D9046A">
        <w:rPr>
          <w:rFonts w:ascii="Times New Roman" w:eastAsia="Times New Roman" w:hAnsi="Times New Roman" w:cs="Times New Roman"/>
          <w:sz w:val="24"/>
          <w:szCs w:val="24"/>
        </w:rPr>
        <w:t>,  меры,  пределов,   критериев)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11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4. Одаряемый об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>язуется вести  обособленный  учё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т  всех  операций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использованию пожертвованного    имущества,    в    отношении    которого</w:t>
      </w:r>
    </w:p>
    <w:p w:rsidR="00117EAE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Жертвователем установлено   определенное    назначение.    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5. Изменение   назначения   использования   переданного    имущества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допускается, если обстоятельства изменились таким образом, что становится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невозможным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   его   по   первоначальному    назначению,    и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Жертвователь соглашается на использование имущества по другому назначению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либо в других условиях.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6. Если  вопрос  изменения  назначения  использования  пожертвования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возникнет после смерти Жертвователя (либо ликвидации юридичес</w:t>
      </w:r>
      <w:r w:rsidR="006F320B">
        <w:rPr>
          <w:rFonts w:ascii="Times New Roman" w:eastAsia="Times New Roman" w:hAnsi="Times New Roman" w:cs="Times New Roman"/>
          <w:sz w:val="28"/>
          <w:szCs w:val="28"/>
        </w:rPr>
        <w:t xml:space="preserve">кого лица  </w:t>
      </w:r>
      <w:proofErr w:type="gramStart"/>
      <w:r w:rsidR="006F320B">
        <w:rPr>
          <w:rFonts w:ascii="Times New Roman" w:eastAsia="Times New Roman" w:hAnsi="Times New Roman" w:cs="Times New Roman"/>
          <w:sz w:val="28"/>
          <w:szCs w:val="28"/>
        </w:rPr>
        <w:t>-Ж</w:t>
      </w:r>
      <w:proofErr w:type="gramEnd"/>
      <w:r w:rsidR="006F320B">
        <w:rPr>
          <w:rFonts w:ascii="Times New Roman" w:eastAsia="Times New Roman" w:hAnsi="Times New Roman" w:cs="Times New Roman"/>
          <w:sz w:val="28"/>
          <w:szCs w:val="28"/>
        </w:rPr>
        <w:t>ертвователя), спор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  решается   судом   по   требованию   правопреемника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Жертвователя или другого заинтересованного лица.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7. Пожертво</w:t>
      </w:r>
      <w:r w:rsidR="00450335">
        <w:rPr>
          <w:rFonts w:ascii="Times New Roman" w:eastAsia="Times New Roman" w:hAnsi="Times New Roman" w:cs="Times New Roman"/>
          <w:sz w:val="28"/>
          <w:szCs w:val="28"/>
        </w:rPr>
        <w:t>вание  может  быть  отменено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  по  иску  Жертвователя,</w:t>
      </w:r>
    </w:p>
    <w:p w:rsidR="00FE75DD" w:rsidRPr="00FE75DD" w:rsidRDefault="00450335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наследника или  иного  правопреемника  в  случае 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пожертвованного имущества  не в соответствии с определенным Жертвователем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назначением.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астоящ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 xml:space="preserve"> договор заключен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между сторонами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 xml:space="preserve"> в 2-х</w:t>
      </w:r>
      <w:r w:rsidR="00CA5F45" w:rsidRPr="00CA5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CA5F45" w:rsidRPr="00CA5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>каждой из сторон договора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, имеющих равную юридическую силу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5DD" w:rsidRDefault="00FE75DD" w:rsidP="0011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9. Адреса и 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сторон:</w:t>
      </w:r>
    </w:p>
    <w:p w:rsidR="00117EAE" w:rsidRDefault="00117EAE" w:rsidP="0011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3409"/>
      </w:tblGrid>
      <w:tr w:rsidR="00117EAE" w:rsidTr="007E689A">
        <w:trPr>
          <w:trHeight w:val="80"/>
        </w:trPr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Default="00117EAE" w:rsidP="00117EAE"/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Default="00117EAE" w:rsidP="007E689A"/>
        </w:tc>
      </w:tr>
      <w:tr w:rsidR="00117EAE" w:rsidTr="007E689A">
        <w:trPr>
          <w:trHeight w:val="2822"/>
        </w:trPr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Default="00117EAE" w:rsidP="000722EE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Жертвователь</w:t>
            </w: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Pr="00FE75DD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_________________(Ф.И.О.)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         </w:t>
            </w:r>
          </w:p>
          <w:p w:rsidR="00117EAE" w:rsidRPr="00117EAE" w:rsidRDefault="00117EAE" w:rsidP="00117EA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90A" w:rsidRDefault="00117EAE" w:rsidP="00117EA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</w:rPr>
              <w:t>Одаряемый</w:t>
            </w:r>
          </w:p>
          <w:p w:rsidR="00B9390A" w:rsidRDefault="00B9390A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A" w:rsidRDefault="00B9390A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E" w:rsidRPr="00117EAE" w:rsidRDefault="00117EAE" w:rsidP="00117E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7E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7EAE" w:rsidRPr="00117EAE" w:rsidRDefault="000722EE" w:rsidP="00B939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B9390A">
              <w:rPr>
                <w:rFonts w:ascii="Times New Roman" w:eastAsia="Times New Roman" w:hAnsi="Times New Roman" w:cs="Times New Roman"/>
                <w:sz w:val="28"/>
                <w:szCs w:val="28"/>
              </w:rPr>
              <w:t>___Т.А. Валеева</w:t>
            </w:r>
            <w:r w:rsidR="0011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17EAE" w:rsidTr="007E689A">
        <w:trPr>
          <w:trHeight w:val="271"/>
        </w:trPr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Pr="00117EAE" w:rsidRDefault="00117EAE" w:rsidP="007E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Pr="00117EAE" w:rsidRDefault="00117EAE" w:rsidP="007E6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AE" w:rsidTr="007E689A">
        <w:trPr>
          <w:trHeight w:val="291"/>
        </w:trPr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Pr="00117EAE" w:rsidRDefault="00117EAE" w:rsidP="007E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Pr="00117EAE" w:rsidRDefault="00117EAE" w:rsidP="007E6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EAE" w:rsidRPr="000722EE" w:rsidRDefault="00117EAE" w:rsidP="000722E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="00117E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16C" w:rsidRPr="00FE75DD" w:rsidRDefault="0038616C" w:rsidP="00FE75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16C" w:rsidRPr="00FE75DD" w:rsidSect="0038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D"/>
    <w:rsid w:val="000722EE"/>
    <w:rsid w:val="00084B69"/>
    <w:rsid w:val="00117EAE"/>
    <w:rsid w:val="001642BD"/>
    <w:rsid w:val="0038616C"/>
    <w:rsid w:val="00445565"/>
    <w:rsid w:val="00450335"/>
    <w:rsid w:val="006B6312"/>
    <w:rsid w:val="006F320B"/>
    <w:rsid w:val="007338BD"/>
    <w:rsid w:val="008666D0"/>
    <w:rsid w:val="00A9055F"/>
    <w:rsid w:val="00B36115"/>
    <w:rsid w:val="00B9390A"/>
    <w:rsid w:val="00CA5F45"/>
    <w:rsid w:val="00D9046A"/>
    <w:rsid w:val="00FA783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EA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rticleseperator">
    <w:name w:val="article_seperator"/>
    <w:basedOn w:val="a0"/>
    <w:rsid w:val="00117EAE"/>
  </w:style>
  <w:style w:type="paragraph" w:styleId="a3">
    <w:name w:val="Balloon Text"/>
    <w:basedOn w:val="a"/>
    <w:link w:val="a4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EA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rticleseperator">
    <w:name w:val="article_seperator"/>
    <w:basedOn w:val="a0"/>
    <w:rsid w:val="00117EAE"/>
  </w:style>
  <w:style w:type="paragraph" w:styleId="a3">
    <w:name w:val="Balloon Text"/>
    <w:basedOn w:val="a"/>
    <w:link w:val="a4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2018-10-30T05:26:00Z</dcterms:created>
  <dcterms:modified xsi:type="dcterms:W3CDTF">2018-10-30T05:26:00Z</dcterms:modified>
</cp:coreProperties>
</file>