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07" w:rsidRDefault="00BE1A15" w:rsidP="00BE1A15">
      <w:pPr>
        <w:jc w:val="center"/>
        <w:rPr>
          <w:rFonts w:ascii="Times New Roman" w:hAnsi="Times New Roman" w:cs="Times New Roman"/>
          <w:sz w:val="32"/>
          <w:szCs w:val="32"/>
        </w:rPr>
      </w:pPr>
      <w:r w:rsidRPr="00BE1A15">
        <w:rPr>
          <w:rFonts w:ascii="Times New Roman" w:hAnsi="Times New Roman" w:cs="Times New Roman"/>
          <w:sz w:val="32"/>
          <w:szCs w:val="32"/>
        </w:rPr>
        <w:t xml:space="preserve">Курсовая подготовка педагогов ГБОУ СОШ с. Новое </w:t>
      </w:r>
      <w:proofErr w:type="spellStart"/>
      <w:r w:rsidRPr="00BE1A15">
        <w:rPr>
          <w:rFonts w:ascii="Times New Roman" w:hAnsi="Times New Roman" w:cs="Times New Roman"/>
          <w:sz w:val="32"/>
          <w:szCs w:val="32"/>
        </w:rPr>
        <w:t>Мансуркино</w:t>
      </w:r>
      <w:proofErr w:type="spellEnd"/>
    </w:p>
    <w:p w:rsidR="00BE1A15" w:rsidRDefault="00BE1A15" w:rsidP="00BE1A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 учебный год</w:t>
      </w:r>
    </w:p>
    <w:tbl>
      <w:tblPr>
        <w:tblStyle w:val="a3"/>
        <w:tblW w:w="0" w:type="auto"/>
        <w:tblInd w:w="700" w:type="dxa"/>
        <w:tblLayout w:type="fixed"/>
        <w:tblLook w:val="04A0" w:firstRow="1" w:lastRow="0" w:firstColumn="1" w:lastColumn="0" w:noHBand="0" w:noVBand="1"/>
      </w:tblPr>
      <w:tblGrid>
        <w:gridCol w:w="635"/>
        <w:gridCol w:w="2373"/>
        <w:gridCol w:w="1681"/>
        <w:gridCol w:w="1959"/>
        <w:gridCol w:w="1565"/>
        <w:gridCol w:w="1962"/>
        <w:gridCol w:w="2204"/>
        <w:gridCol w:w="1707"/>
      </w:tblGrid>
      <w:tr w:rsidR="00B83DE8" w:rsidRPr="00BE1A15" w:rsidTr="00B83DE8">
        <w:trPr>
          <w:trHeight w:val="1267"/>
        </w:trPr>
        <w:tc>
          <w:tcPr>
            <w:tcW w:w="635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73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1681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959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5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курсов</w:t>
            </w:r>
          </w:p>
        </w:tc>
        <w:tc>
          <w:tcPr>
            <w:tcW w:w="1962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курсов</w:t>
            </w:r>
          </w:p>
        </w:tc>
        <w:tc>
          <w:tcPr>
            <w:tcW w:w="2204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707" w:type="dxa"/>
          </w:tcPr>
          <w:p w:rsidR="00BE1A15" w:rsidRPr="00BE1A15" w:rsidRDefault="00BE1A15" w:rsidP="00D9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B83DE8" w:rsidRPr="00BE1A15" w:rsidTr="00B83DE8">
        <w:trPr>
          <w:trHeight w:val="4665"/>
        </w:trPr>
        <w:tc>
          <w:tcPr>
            <w:tcW w:w="635" w:type="dxa"/>
            <w:vMerge w:val="restart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vMerge w:val="restart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Иброгимовна</w:t>
            </w:r>
            <w:proofErr w:type="spellEnd"/>
          </w:p>
        </w:tc>
        <w:tc>
          <w:tcPr>
            <w:tcW w:w="1681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011E0B"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</w:p>
        </w:tc>
        <w:tc>
          <w:tcPr>
            <w:tcW w:w="1959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Ташкентский</w:t>
            </w: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ГПИ им. Низами,</w:t>
            </w: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1995 г.,</w:t>
            </w: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5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</w:tc>
        <w:tc>
          <w:tcPr>
            <w:tcW w:w="1962" w:type="dxa"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r w:rsidR="00011E0B" w:rsidRPr="00011E0B">
              <w:rPr>
                <w:rFonts w:ascii="Times New Roman" w:hAnsi="Times New Roman" w:cs="Times New Roman"/>
                <w:sz w:val="24"/>
                <w:szCs w:val="24"/>
              </w:rPr>
              <w:t>180662</w:t>
            </w:r>
          </w:p>
        </w:tc>
      </w:tr>
      <w:tr w:rsidR="00B83DE8" w:rsidRPr="00BE1A15" w:rsidTr="00B83DE8">
        <w:trPr>
          <w:trHeight w:val="1665"/>
        </w:trPr>
        <w:tc>
          <w:tcPr>
            <w:tcW w:w="635" w:type="dxa"/>
            <w:vMerge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08.04.19-12.04.19</w:t>
            </w:r>
          </w:p>
        </w:tc>
        <w:tc>
          <w:tcPr>
            <w:tcW w:w="1962" w:type="dxa"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1A15" w:rsidRP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технология развития критического мышления как компонента 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школьников</w:t>
            </w:r>
          </w:p>
        </w:tc>
        <w:tc>
          <w:tcPr>
            <w:tcW w:w="1707" w:type="dxa"/>
          </w:tcPr>
          <w:p w:rsidR="00BE1A15" w:rsidRDefault="00BE1A15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ИОЧ</w:t>
            </w:r>
            <w:r w:rsidR="00011E0B" w:rsidRPr="00011E0B">
              <w:rPr>
                <w:rFonts w:ascii="Times New Roman" w:hAnsi="Times New Roman" w:cs="Times New Roman"/>
                <w:sz w:val="24"/>
                <w:szCs w:val="24"/>
              </w:rPr>
              <w:t>180662</w:t>
            </w:r>
          </w:p>
        </w:tc>
      </w:tr>
      <w:tr w:rsidR="00B83DE8" w:rsidRPr="00BE1A15" w:rsidTr="00B83DE8">
        <w:trPr>
          <w:trHeight w:val="4620"/>
        </w:trPr>
        <w:tc>
          <w:tcPr>
            <w:tcW w:w="635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3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959" w:type="dxa"/>
            <w:vMerge w:val="restart"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Поволжская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академия, 2011г.,</w:t>
            </w:r>
          </w:p>
          <w:p w:rsidR="00011E0B" w:rsidRPr="00BE1A15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5" w:type="dxa"/>
          </w:tcPr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</w:tc>
        <w:tc>
          <w:tcPr>
            <w:tcW w:w="1962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180663</w:t>
            </w:r>
          </w:p>
        </w:tc>
      </w:tr>
      <w:tr w:rsidR="00B83DE8" w:rsidRPr="00BE1A15" w:rsidTr="00B83DE8">
        <w:trPr>
          <w:trHeight w:val="2415"/>
        </w:trPr>
        <w:tc>
          <w:tcPr>
            <w:tcW w:w="635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08.04.19-12.04.19</w:t>
            </w:r>
          </w:p>
        </w:tc>
        <w:tc>
          <w:tcPr>
            <w:tcW w:w="1962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 развития критического мышления как компонента функциональной грамотности школьников</w:t>
            </w:r>
          </w:p>
        </w:tc>
        <w:tc>
          <w:tcPr>
            <w:tcW w:w="1707" w:type="dxa"/>
            <w:vMerge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83DE8">
        <w:trPr>
          <w:trHeight w:val="606"/>
        </w:trPr>
        <w:tc>
          <w:tcPr>
            <w:tcW w:w="635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22.04.19-26.04.19</w:t>
            </w:r>
          </w:p>
        </w:tc>
        <w:tc>
          <w:tcPr>
            <w:tcW w:w="1962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учебных заданий для учащихся по изучению «трудных вопросов», сформулированных в Историко-культурном стандарте по отечественной истории, на углубленном уровне в соответствии с требованиями ФГОС СОО</w:t>
            </w:r>
            <w:proofErr w:type="gramStart"/>
            <w:r w:rsidRPr="00011E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83DE8">
        <w:trPr>
          <w:trHeight w:val="900"/>
        </w:trPr>
        <w:tc>
          <w:tcPr>
            <w:tcW w:w="635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Фанузя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59" w:type="dxa"/>
            <w:vMerge w:val="restart"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Поволжская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академия,</w:t>
            </w:r>
          </w:p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2010г.,</w:t>
            </w:r>
          </w:p>
          <w:p w:rsidR="00011E0B" w:rsidRPr="00BE1A15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именному образовательному чеку)</w:t>
            </w:r>
          </w:p>
        </w:tc>
        <w:tc>
          <w:tcPr>
            <w:tcW w:w="1707" w:type="dxa"/>
            <w:vMerge w:val="restart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ИОЧ </w:t>
            </w: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182326</w:t>
            </w:r>
          </w:p>
        </w:tc>
      </w:tr>
      <w:tr w:rsidR="00B83DE8" w:rsidRPr="00BE1A15" w:rsidTr="00B83DE8">
        <w:tc>
          <w:tcPr>
            <w:tcW w:w="635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14.05.19-31.05.19</w:t>
            </w:r>
          </w:p>
        </w:tc>
        <w:tc>
          <w:tcPr>
            <w:tcW w:w="1962" w:type="dxa"/>
          </w:tcPr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0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83DE8">
        <w:trPr>
          <w:trHeight w:val="3045"/>
        </w:trPr>
        <w:tc>
          <w:tcPr>
            <w:tcW w:w="635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11E0B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07.04.2018-25.04.2018</w:t>
            </w:r>
          </w:p>
        </w:tc>
        <w:tc>
          <w:tcPr>
            <w:tcW w:w="1962" w:type="dxa"/>
          </w:tcPr>
          <w:p w:rsidR="00011E0B" w:rsidRPr="00BE1A15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СИПКРО 40 часов </w:t>
            </w:r>
          </w:p>
        </w:tc>
        <w:tc>
          <w:tcPr>
            <w:tcW w:w="2204" w:type="dxa"/>
          </w:tcPr>
          <w:p w:rsidR="00011E0B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Кафедра физ.-мат. образования/ Методические особенности организации исследовательской и проектной деятельности школьников</w:t>
            </w:r>
          </w:p>
        </w:tc>
        <w:tc>
          <w:tcPr>
            <w:tcW w:w="1707" w:type="dxa"/>
          </w:tcPr>
          <w:p w:rsidR="00011E0B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83DE8" w:rsidRPr="00BE1A15" w:rsidTr="00B83DE8">
        <w:trPr>
          <w:trHeight w:val="345"/>
        </w:trPr>
        <w:tc>
          <w:tcPr>
            <w:tcW w:w="635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011E0B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11E0B" w:rsidRPr="00011E0B" w:rsidRDefault="00011E0B" w:rsidP="0001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11E0B" w:rsidRPr="00BE1A15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11E0B" w:rsidRDefault="00011E0B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11E0B" w:rsidRPr="00BE1A15" w:rsidRDefault="00011E0B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83DE8">
        <w:tc>
          <w:tcPr>
            <w:tcW w:w="635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Ахматбарыевна</w:t>
            </w:r>
            <w:proofErr w:type="spellEnd"/>
          </w:p>
        </w:tc>
        <w:tc>
          <w:tcPr>
            <w:tcW w:w="1681" w:type="dxa"/>
          </w:tcPr>
          <w:p w:rsidR="00B83DE8" w:rsidRPr="00BE1A15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учитель английского языка </w:t>
            </w:r>
          </w:p>
        </w:tc>
        <w:tc>
          <w:tcPr>
            <w:tcW w:w="1959" w:type="dxa"/>
          </w:tcPr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1990,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Немецкий и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E1A15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английский языки</w:t>
            </w:r>
          </w:p>
        </w:tc>
        <w:tc>
          <w:tcPr>
            <w:tcW w:w="1565" w:type="dxa"/>
          </w:tcPr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27.05.19--03.06.2019</w:t>
            </w: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E1A15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DE8" w:rsidRPr="00BE1A15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B83DE8" w:rsidRPr="00BE1A15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E8" w:rsidRPr="00BE1A15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83DE8" w:rsidRPr="00BE1A15" w:rsidRDefault="00B83DE8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реализации Стратегии национального проекта «Образование» на региональном </w:t>
            </w:r>
            <w:r w:rsidRPr="00BE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ИОЧ  179189</w:t>
            </w:r>
          </w:p>
        </w:tc>
      </w:tr>
      <w:tr w:rsidR="00B83DE8" w:rsidRPr="00BE1A15" w:rsidTr="00B83DE8">
        <w:trPr>
          <w:trHeight w:val="2445"/>
        </w:trPr>
        <w:tc>
          <w:tcPr>
            <w:tcW w:w="635" w:type="dxa"/>
            <w:vMerge w:val="restart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3" w:type="dxa"/>
            <w:vMerge w:val="restart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Мухаметрасыховна</w:t>
            </w:r>
            <w:proofErr w:type="spellEnd"/>
          </w:p>
        </w:tc>
        <w:tc>
          <w:tcPr>
            <w:tcW w:w="1681" w:type="dxa"/>
            <w:vMerge w:val="restart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родного языка</w:t>
            </w:r>
          </w:p>
        </w:tc>
        <w:tc>
          <w:tcPr>
            <w:tcW w:w="1959" w:type="dxa"/>
            <w:vMerge w:val="restart"/>
          </w:tcPr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1995г.,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Наяновой</w:t>
            </w:r>
            <w:proofErr w:type="spellEnd"/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2016г.,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</w:t>
            </w:r>
          </w:p>
          <w:p w:rsidR="00B83DE8" w:rsidRPr="00BE1A15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65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21.05.18-25.05.18</w:t>
            </w:r>
          </w:p>
        </w:tc>
        <w:tc>
          <w:tcPr>
            <w:tcW w:w="1962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родным краем как элемент основной общеобразовательной программы дошкольного образования</w:t>
            </w:r>
          </w:p>
        </w:tc>
        <w:tc>
          <w:tcPr>
            <w:tcW w:w="1707" w:type="dxa"/>
            <w:vMerge w:val="restart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ИОЧ </w:t>
            </w: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168274.</w:t>
            </w:r>
          </w:p>
        </w:tc>
      </w:tr>
      <w:tr w:rsidR="00B83DE8" w:rsidRPr="00BE1A15" w:rsidTr="00B83DE8">
        <w:trPr>
          <w:trHeight w:val="1770"/>
        </w:trPr>
        <w:tc>
          <w:tcPr>
            <w:tcW w:w="635" w:type="dxa"/>
            <w:vMerge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13.06.18-14.06.18</w:t>
            </w:r>
          </w:p>
        </w:tc>
        <w:tc>
          <w:tcPr>
            <w:tcW w:w="1962" w:type="dxa"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18 часов</w:t>
            </w:r>
          </w:p>
        </w:tc>
        <w:tc>
          <w:tcPr>
            <w:tcW w:w="2204" w:type="dxa"/>
          </w:tcPr>
          <w:p w:rsidR="00B83DE8" w:rsidRP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</w:tc>
        <w:tc>
          <w:tcPr>
            <w:tcW w:w="1707" w:type="dxa"/>
            <w:vMerge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E8" w:rsidRPr="00BE1A15" w:rsidTr="00B83DE8">
        <w:trPr>
          <w:trHeight w:val="1560"/>
        </w:trPr>
        <w:tc>
          <w:tcPr>
            <w:tcW w:w="635" w:type="dxa"/>
            <w:vMerge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83DE8" w:rsidRPr="00B83DE8" w:rsidRDefault="00B83DE8" w:rsidP="00B8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10.12.18-14.12.18</w:t>
            </w:r>
          </w:p>
        </w:tc>
        <w:tc>
          <w:tcPr>
            <w:tcW w:w="1962" w:type="dxa"/>
          </w:tcPr>
          <w:p w:rsid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B83DE8" w:rsidRPr="00B83DE8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E8">
              <w:rPr>
                <w:rFonts w:ascii="Times New Roman" w:hAnsi="Times New Roman" w:cs="Times New Roman"/>
                <w:sz w:val="24"/>
                <w:szCs w:val="24"/>
              </w:rPr>
              <w:t>Разработка публичного выступления работников образовательных учреждений</w:t>
            </w:r>
          </w:p>
        </w:tc>
        <w:tc>
          <w:tcPr>
            <w:tcW w:w="1707" w:type="dxa"/>
            <w:vMerge/>
          </w:tcPr>
          <w:p w:rsidR="00B83DE8" w:rsidRPr="00BE1A15" w:rsidRDefault="00B83DE8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BA" w:rsidRPr="00BE1A15" w:rsidTr="00B07DBA">
        <w:trPr>
          <w:trHeight w:val="2655"/>
        </w:trPr>
        <w:tc>
          <w:tcPr>
            <w:tcW w:w="635" w:type="dxa"/>
            <w:vMerge w:val="restart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3" w:type="dxa"/>
            <w:vMerge w:val="restart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681" w:type="dxa"/>
            <w:vMerge w:val="restart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59" w:type="dxa"/>
            <w:vMerge w:val="restart"/>
          </w:tcPr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СамГПИ</w:t>
            </w:r>
            <w:proofErr w:type="spellEnd"/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1993г.,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B07DBA" w:rsidRPr="00BE1A15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1565" w:type="dxa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62" w:type="dxa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2A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особенностей.</w:t>
            </w:r>
          </w:p>
        </w:tc>
        <w:tc>
          <w:tcPr>
            <w:tcW w:w="1707" w:type="dxa"/>
            <w:vMerge w:val="restart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154567</w:t>
            </w:r>
          </w:p>
        </w:tc>
      </w:tr>
      <w:tr w:rsidR="00B07DBA" w:rsidRPr="00BE1A15" w:rsidTr="00B07DBA">
        <w:trPr>
          <w:trHeight w:val="765"/>
        </w:trPr>
        <w:tc>
          <w:tcPr>
            <w:tcW w:w="635" w:type="dxa"/>
            <w:vMerge/>
          </w:tcPr>
          <w:p w:rsidR="00B07DBA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B07DBA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62" w:type="dxa"/>
          </w:tcPr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области «Центр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образования»,</w:t>
            </w:r>
          </w:p>
          <w:p w:rsidR="00B07DBA" w:rsidRPr="00BE1A15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204" w:type="dxa"/>
          </w:tcPr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«Организация и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 </w:t>
            </w:r>
            <w:proofErr w:type="gramStart"/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ОВЗ в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ой школе </w:t>
            </w:r>
            <w:proofErr w:type="gramStart"/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ФГОС»,</w:t>
            </w:r>
          </w:p>
          <w:p w:rsidR="00B07DBA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BA" w:rsidRPr="00DB4E2A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BA" w:rsidRPr="00BE1A15" w:rsidTr="00B83DE8">
        <w:trPr>
          <w:trHeight w:val="324"/>
        </w:trPr>
        <w:tc>
          <w:tcPr>
            <w:tcW w:w="635" w:type="dxa"/>
            <w:vMerge/>
          </w:tcPr>
          <w:p w:rsidR="00B07DBA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B07DBA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62" w:type="dxa"/>
          </w:tcPr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«Тольяттинский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  <w:p w:rsid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  <w:p w:rsidR="00B07DBA" w:rsidRPr="00BE1A15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образования –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</w:p>
          <w:p w:rsidR="00B07DBA" w:rsidRP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политики (в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образования)</w:t>
            </w:r>
          </w:p>
          <w:p w:rsid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BA" w:rsidRDefault="00B07DBA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07DBA" w:rsidRPr="00BE1A15" w:rsidRDefault="00B07DBA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2" w:rsidRPr="00BE1A15" w:rsidTr="0001250A">
        <w:trPr>
          <w:trHeight w:val="4800"/>
        </w:trPr>
        <w:tc>
          <w:tcPr>
            <w:tcW w:w="635" w:type="dxa"/>
            <w:vMerge w:val="restart"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3" w:type="dxa"/>
            <w:vMerge w:val="restart"/>
          </w:tcPr>
          <w:p w:rsidR="00756DF2" w:rsidRPr="00BE1A15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681" w:type="dxa"/>
            <w:vMerge w:val="restart"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9" w:type="dxa"/>
            <w:vMerge w:val="restart"/>
          </w:tcPr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Карагандинский</w:t>
            </w:r>
          </w:p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1987г.,</w:t>
            </w:r>
          </w:p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756DF2">
              <w:rPr>
                <w:rFonts w:ascii="Times New Roman" w:hAnsi="Times New Roman" w:cs="Times New Roman"/>
                <w:sz w:val="24"/>
                <w:szCs w:val="24"/>
              </w:rPr>
              <w:t>176204</w:t>
            </w:r>
          </w:p>
        </w:tc>
      </w:tr>
      <w:tr w:rsidR="00756DF2" w:rsidRPr="00BE1A15" w:rsidTr="00756DF2">
        <w:trPr>
          <w:trHeight w:val="525"/>
        </w:trPr>
        <w:tc>
          <w:tcPr>
            <w:tcW w:w="635" w:type="dxa"/>
            <w:vMerge/>
          </w:tcPr>
          <w:p w:rsidR="00756DF2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756DF2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56DF2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11.03.19-15.03.19</w:t>
            </w: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75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18.03.19-25.03.19</w:t>
            </w:r>
          </w:p>
        </w:tc>
        <w:tc>
          <w:tcPr>
            <w:tcW w:w="1962" w:type="dxa"/>
            <w:vMerge w:val="restart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36 часов</w:t>
            </w: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СГСПУ 36 часов</w:t>
            </w:r>
          </w:p>
        </w:tc>
        <w:tc>
          <w:tcPr>
            <w:tcW w:w="2204" w:type="dxa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75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5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DF2" w:rsidRPr="00BE1A15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F2" w:rsidRPr="00BE1A15" w:rsidTr="00B83DE8">
        <w:trPr>
          <w:trHeight w:val="2220"/>
        </w:trPr>
        <w:tc>
          <w:tcPr>
            <w:tcW w:w="635" w:type="dxa"/>
            <w:vMerge/>
          </w:tcPr>
          <w:p w:rsidR="00756DF2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756DF2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56DF2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56DF2" w:rsidRPr="00B07DBA" w:rsidRDefault="00756DF2" w:rsidP="00B0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6DF2" w:rsidRDefault="00756DF2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F2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</w:t>
            </w:r>
          </w:p>
        </w:tc>
        <w:tc>
          <w:tcPr>
            <w:tcW w:w="1707" w:type="dxa"/>
            <w:vMerge/>
          </w:tcPr>
          <w:p w:rsidR="00756DF2" w:rsidRPr="00BE1A15" w:rsidRDefault="00756DF2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8D" w:rsidRPr="00BE1A15" w:rsidTr="00131C8D">
        <w:trPr>
          <w:trHeight w:val="4575"/>
        </w:trPr>
        <w:tc>
          <w:tcPr>
            <w:tcW w:w="635" w:type="dxa"/>
            <w:vMerge w:val="restart"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  <w:vMerge w:val="restart"/>
          </w:tcPr>
          <w:p w:rsidR="00131C8D" w:rsidRPr="00BE1A15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Римджановна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131C8D" w:rsidRPr="00BE1A15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59" w:type="dxa"/>
            <w:vMerge w:val="restart"/>
          </w:tcPr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Таджикский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университет  им.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1990 г.,</w:t>
            </w:r>
          </w:p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131C8D" w:rsidRPr="00BE1A15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5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27.05.19--03.06.2019</w:t>
            </w: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образования </w:t>
            </w:r>
            <w:proofErr w:type="spellStart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BE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15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Стратегии национального проекта «Образование» на региональном уровне» (в сфере общего образования) (модуль инвариантной части повышения квалификации по именному образовательному чеку)</w:t>
            </w:r>
          </w:p>
        </w:tc>
        <w:tc>
          <w:tcPr>
            <w:tcW w:w="1707" w:type="dxa"/>
            <w:vMerge w:val="restart"/>
          </w:tcPr>
          <w:p w:rsidR="00131C8D" w:rsidRPr="00BE1A15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>180664.</w:t>
            </w:r>
          </w:p>
        </w:tc>
      </w:tr>
      <w:tr w:rsidR="00131C8D" w:rsidRPr="00BE1A15" w:rsidTr="00B83DE8">
        <w:trPr>
          <w:trHeight w:val="930"/>
        </w:trPr>
        <w:tc>
          <w:tcPr>
            <w:tcW w:w="635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31C8D" w:rsidRPr="00131C8D" w:rsidRDefault="00131C8D" w:rsidP="0013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08.04.19-12.04.19</w:t>
            </w:r>
          </w:p>
        </w:tc>
        <w:tc>
          <w:tcPr>
            <w:tcW w:w="1962" w:type="dxa"/>
          </w:tcPr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D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технология развития </w:t>
            </w:r>
            <w:r w:rsidRPr="0013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мышления как компонента функциональной грамотности школьников.</w:t>
            </w:r>
          </w:p>
          <w:p w:rsidR="00131C8D" w:rsidRPr="00BE1A15" w:rsidRDefault="00131C8D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31C8D" w:rsidRDefault="00131C8D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FF330A">
        <w:trPr>
          <w:trHeight w:val="2910"/>
        </w:trPr>
        <w:tc>
          <w:tcPr>
            <w:tcW w:w="635" w:type="dxa"/>
            <w:vMerge w:val="restart"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3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Шафкетовна</w:t>
            </w:r>
            <w:proofErr w:type="spellEnd"/>
          </w:p>
        </w:tc>
        <w:tc>
          <w:tcPr>
            <w:tcW w:w="1681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59" w:type="dxa"/>
            <w:vMerge w:val="restart"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1985г.,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E95CF0" w:rsidRPr="00BE1A15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1565" w:type="dxa"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18.02.2019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22.02.2019</w:t>
            </w:r>
          </w:p>
        </w:tc>
        <w:tc>
          <w:tcPr>
            <w:tcW w:w="1962" w:type="dxa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и итогового оценивания достижения планируемых образовательных результатов в начальной школе</w:t>
            </w:r>
          </w:p>
        </w:tc>
        <w:tc>
          <w:tcPr>
            <w:tcW w:w="1707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176202.</w:t>
            </w:r>
          </w:p>
        </w:tc>
      </w:tr>
      <w:tr w:rsidR="00E95CF0" w:rsidRPr="00BE1A15" w:rsidTr="00E95CF0">
        <w:trPr>
          <w:trHeight w:val="2850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11.03.2019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15.03.2019</w:t>
            </w:r>
          </w:p>
        </w:tc>
        <w:tc>
          <w:tcPr>
            <w:tcW w:w="1962" w:type="dxa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 и </w:t>
            </w: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текущих и итоговых результатов освоения младшими школьниками основной образовательной программы.</w:t>
            </w:r>
          </w:p>
          <w:p w:rsidR="00E95CF0" w:rsidRPr="00FF330A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B83DE8">
        <w:trPr>
          <w:trHeight w:val="171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FF330A" w:rsidRDefault="00E95CF0" w:rsidP="00F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18.03.2019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FF330A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обучения: 20.03.2019</w:t>
            </w:r>
          </w:p>
        </w:tc>
        <w:tc>
          <w:tcPr>
            <w:tcW w:w="1962" w:type="dxa"/>
          </w:tcPr>
          <w:p w:rsid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18часов</w:t>
            </w:r>
          </w:p>
        </w:tc>
        <w:tc>
          <w:tcPr>
            <w:tcW w:w="2204" w:type="dxa"/>
          </w:tcPr>
          <w:p w:rsidR="00E95CF0" w:rsidRPr="00FF330A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стратегии реализации национального проекта «Развитие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на региональном уровне (в сфере начального общего образования)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E95CF0">
        <w:trPr>
          <w:trHeight w:val="1305"/>
        </w:trPr>
        <w:tc>
          <w:tcPr>
            <w:tcW w:w="635" w:type="dxa"/>
            <w:vMerge w:val="restart"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3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E95CF0" w:rsidRPr="00BE1A15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9" w:type="dxa"/>
            <w:vMerge w:val="restart"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области, 1992г.,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E95CF0" w:rsidRPr="00BE1A15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1565" w:type="dxa"/>
          </w:tcPr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18.02.2019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22.02.2019</w:t>
            </w:r>
          </w:p>
        </w:tc>
        <w:tc>
          <w:tcPr>
            <w:tcW w:w="1962" w:type="dxa"/>
          </w:tcPr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и итогового оценивания достижения планируемых образовательных результатов в начальной школе</w:t>
            </w:r>
          </w:p>
        </w:tc>
        <w:tc>
          <w:tcPr>
            <w:tcW w:w="1707" w:type="dxa"/>
            <w:vMerge w:val="restart"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 №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176203</w:t>
            </w:r>
          </w:p>
        </w:tc>
      </w:tr>
      <w:tr w:rsidR="00E95CF0" w:rsidRPr="00BE1A15" w:rsidTr="00E95CF0">
        <w:trPr>
          <w:trHeight w:val="1230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11.03.2019</w:t>
            </w: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15.03.2019</w:t>
            </w:r>
          </w:p>
        </w:tc>
        <w:tc>
          <w:tcPr>
            <w:tcW w:w="1962" w:type="dxa"/>
          </w:tcPr>
          <w:p w:rsidR="00E95CF0" w:rsidRPr="00BE1A15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E95CF0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 и </w:t>
            </w:r>
            <w:proofErr w:type="gramStart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FF330A">
              <w:rPr>
                <w:rFonts w:ascii="Times New Roman" w:hAnsi="Times New Roman" w:cs="Times New Roman"/>
                <w:sz w:val="24"/>
                <w:szCs w:val="24"/>
              </w:rPr>
              <w:t xml:space="preserve"> текущих и итоговых результатов освоения младшими школьниками основной образовательной программы.</w:t>
            </w:r>
          </w:p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F0" w:rsidRPr="00BE1A15" w:rsidTr="00B83DE8">
        <w:trPr>
          <w:trHeight w:val="1035"/>
        </w:trPr>
        <w:tc>
          <w:tcPr>
            <w:tcW w:w="635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95CF0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95CF0" w:rsidRPr="00E95CF0" w:rsidRDefault="00E95CF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E95CF0" w:rsidRPr="00E95CF0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18.03.2019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обучения: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20.03.2019</w:t>
            </w:r>
          </w:p>
        </w:tc>
        <w:tc>
          <w:tcPr>
            <w:tcW w:w="1962" w:type="dxa"/>
          </w:tcPr>
          <w:p w:rsidR="00E95CF0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18часов</w:t>
            </w:r>
          </w:p>
        </w:tc>
        <w:tc>
          <w:tcPr>
            <w:tcW w:w="2204" w:type="dxa"/>
          </w:tcPr>
          <w:p w:rsidR="00E95CF0" w:rsidRPr="00FF330A" w:rsidRDefault="00E95CF0" w:rsidP="0011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стратегии реализации национального проекта «Развитие образования» на региональном </w:t>
            </w:r>
            <w:r w:rsidRPr="00E9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(в сфере начального общего образования)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7" w:type="dxa"/>
            <w:vMerge/>
          </w:tcPr>
          <w:p w:rsidR="00E95CF0" w:rsidRPr="00BE1A15" w:rsidRDefault="00E95CF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40" w:rsidRPr="00BE1A15" w:rsidTr="004A6C40">
        <w:trPr>
          <w:trHeight w:val="3990"/>
        </w:trPr>
        <w:tc>
          <w:tcPr>
            <w:tcW w:w="635" w:type="dxa"/>
            <w:vMerge w:val="restart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3" w:type="dxa"/>
            <w:vMerge w:val="restart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Наиовна</w:t>
            </w:r>
            <w:proofErr w:type="spellEnd"/>
          </w:p>
        </w:tc>
        <w:tc>
          <w:tcPr>
            <w:tcW w:w="1681" w:type="dxa"/>
            <w:vMerge w:val="restart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59" w:type="dxa"/>
            <w:vMerge w:val="restart"/>
          </w:tcPr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Среднее-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Подбельское</w:t>
            </w:r>
            <w:proofErr w:type="spellEnd"/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1988г.,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4A6C40" w:rsidRPr="00BE1A15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0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1565" w:type="dxa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15.06.2015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C40" w:rsidRPr="00BE1A15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19.06.2015</w:t>
            </w:r>
          </w:p>
        </w:tc>
        <w:tc>
          <w:tcPr>
            <w:tcW w:w="1962" w:type="dxa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СИПКРО </w:t>
            </w:r>
          </w:p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часов </w:t>
            </w:r>
          </w:p>
        </w:tc>
        <w:tc>
          <w:tcPr>
            <w:tcW w:w="2204" w:type="dxa"/>
          </w:tcPr>
          <w:p w:rsid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  <w:p w:rsid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Pr="00BE1A15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r w:rsidR="00146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F87" w:rsidRPr="00146F87">
              <w:rPr>
                <w:rFonts w:ascii="Times New Roman" w:hAnsi="Times New Roman" w:cs="Times New Roman"/>
                <w:sz w:val="24"/>
                <w:szCs w:val="24"/>
              </w:rPr>
              <w:t>31037.</w:t>
            </w:r>
          </w:p>
        </w:tc>
      </w:tr>
      <w:tr w:rsidR="004A6C40" w:rsidRPr="00BE1A15" w:rsidTr="004A6C40">
        <w:trPr>
          <w:trHeight w:val="1620"/>
        </w:trPr>
        <w:tc>
          <w:tcPr>
            <w:tcW w:w="635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26.10.2015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30.10.2015</w:t>
            </w:r>
          </w:p>
        </w:tc>
        <w:tc>
          <w:tcPr>
            <w:tcW w:w="1962" w:type="dxa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потенциала личности в обучении.</w:t>
            </w:r>
          </w:p>
        </w:tc>
        <w:tc>
          <w:tcPr>
            <w:tcW w:w="1707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40" w:rsidRPr="00BE1A15" w:rsidTr="00B83DE8">
        <w:trPr>
          <w:trHeight w:val="573"/>
        </w:trPr>
        <w:tc>
          <w:tcPr>
            <w:tcW w:w="635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A6C40" w:rsidRPr="00E95CF0" w:rsidRDefault="004A6C40" w:rsidP="00E9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14.09.2015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обучения: 02.10.2015</w:t>
            </w:r>
          </w:p>
        </w:tc>
        <w:tc>
          <w:tcPr>
            <w:tcW w:w="1962" w:type="dxa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СИПКРО 18 часов</w:t>
            </w:r>
          </w:p>
        </w:tc>
        <w:tc>
          <w:tcPr>
            <w:tcW w:w="2204" w:type="dxa"/>
          </w:tcPr>
          <w:p w:rsidR="004A6C40" w:rsidRDefault="00146F87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региональной образовательной политики в контексте </w:t>
            </w:r>
            <w:r w:rsidRPr="0014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российского образования.</w:t>
            </w:r>
          </w:p>
        </w:tc>
        <w:tc>
          <w:tcPr>
            <w:tcW w:w="1707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40" w:rsidRPr="00BE1A15" w:rsidTr="00B83DE8">
        <w:tc>
          <w:tcPr>
            <w:tcW w:w="635" w:type="dxa"/>
            <w:vMerge w:val="restart"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:rsidR="004A6C40" w:rsidRPr="00BE1A15" w:rsidRDefault="004A6C40" w:rsidP="004A6C4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59" w:type="dxa"/>
            <w:vMerge w:val="restart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СамГПИ</w:t>
            </w:r>
            <w:proofErr w:type="spellEnd"/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1997г.,</w:t>
            </w:r>
          </w:p>
          <w:p w:rsidR="004A6C40" w:rsidRPr="00BE1A15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5" w:type="dxa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03.04.2017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C40" w:rsidRPr="00BE1A15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13.04.2017</w:t>
            </w:r>
          </w:p>
        </w:tc>
        <w:tc>
          <w:tcPr>
            <w:tcW w:w="1962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СГСПУ 36 часов</w:t>
            </w:r>
          </w:p>
        </w:tc>
        <w:tc>
          <w:tcPr>
            <w:tcW w:w="2204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</w:tc>
        <w:tc>
          <w:tcPr>
            <w:tcW w:w="1707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ИОЧ№155082</w:t>
            </w:r>
          </w:p>
        </w:tc>
      </w:tr>
      <w:tr w:rsidR="004A6C40" w:rsidRPr="00BE1A15" w:rsidTr="00B83DE8">
        <w:tc>
          <w:tcPr>
            <w:tcW w:w="635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A6C40" w:rsidRDefault="004A6C40" w:rsidP="004A6C4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03.05.2017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05.05.2017</w:t>
            </w:r>
          </w:p>
        </w:tc>
        <w:tc>
          <w:tcPr>
            <w:tcW w:w="1962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 18 часов</w:t>
            </w:r>
          </w:p>
        </w:tc>
        <w:tc>
          <w:tcPr>
            <w:tcW w:w="2204" w:type="dxa"/>
          </w:tcPr>
          <w:p w:rsidR="004A6C40" w:rsidRPr="00BE1A15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1707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40" w:rsidRPr="00BE1A15" w:rsidTr="00B83DE8">
        <w:tc>
          <w:tcPr>
            <w:tcW w:w="635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A6C40" w:rsidRDefault="004A6C40" w:rsidP="004A6C4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A6C40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 20.11.2017</w:t>
            </w: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C40" w:rsidRPr="004A6C40" w:rsidRDefault="004A6C40" w:rsidP="004A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 24.11.2017</w:t>
            </w:r>
          </w:p>
        </w:tc>
        <w:tc>
          <w:tcPr>
            <w:tcW w:w="1962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 36 часов</w:t>
            </w:r>
          </w:p>
        </w:tc>
        <w:tc>
          <w:tcPr>
            <w:tcW w:w="2204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40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многоуровневых задач для подготовки старшеклассников к ЕГЭ по физике.</w:t>
            </w:r>
          </w:p>
        </w:tc>
        <w:tc>
          <w:tcPr>
            <w:tcW w:w="1707" w:type="dxa"/>
          </w:tcPr>
          <w:p w:rsidR="004A6C40" w:rsidRPr="00BE1A15" w:rsidRDefault="004A6C40" w:rsidP="00BE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0B" w:rsidRDefault="00011E0B" w:rsidP="00BE1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A15" w:rsidRPr="00BE1A15" w:rsidRDefault="00BE1A15" w:rsidP="00BE1A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1A15" w:rsidRPr="00BE1A15" w:rsidSect="00BE1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5"/>
    <w:rsid w:val="00011E0B"/>
    <w:rsid w:val="0001250A"/>
    <w:rsid w:val="00131C8D"/>
    <w:rsid w:val="00146F87"/>
    <w:rsid w:val="004A6C40"/>
    <w:rsid w:val="00756DF2"/>
    <w:rsid w:val="00B07DBA"/>
    <w:rsid w:val="00B83DE8"/>
    <w:rsid w:val="00BE1A15"/>
    <w:rsid w:val="00C42607"/>
    <w:rsid w:val="00DB4E2A"/>
    <w:rsid w:val="00E95CF0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2019-06-07T09:20:00Z</dcterms:created>
  <dcterms:modified xsi:type="dcterms:W3CDTF">2019-06-07T09:20:00Z</dcterms:modified>
</cp:coreProperties>
</file>