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0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 основной образовательной программы </w:t>
      </w:r>
    </w:p>
    <w:p w:rsidR="00B91579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начального общего образования</w:t>
      </w:r>
    </w:p>
    <w:p w:rsid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ГБОУ СОШ</w:t>
      </w:r>
      <w:r w:rsidR="00243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43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Start"/>
      <w:r w:rsidR="00243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.Н</w:t>
      </w:r>
      <w:proofErr w:type="gramEnd"/>
      <w:r w:rsidR="00243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овое</w:t>
      </w:r>
      <w:proofErr w:type="spellEnd"/>
      <w:r w:rsidR="00243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43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Мансуркино</w:t>
      </w:r>
      <w:proofErr w:type="spellEnd"/>
    </w:p>
    <w:p w:rsidR="008974A3" w:rsidRDefault="008974A3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75B6" w:rsidRPr="002433D1" w:rsidRDefault="00EF403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начального общего образования (далее – ООП НОО) разработана в соответствии </w:t>
      </w:r>
      <w:r w:rsidR="00AB2258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0575B6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0575B6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0575B6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</w:t>
      </w:r>
      <w:r w:rsidR="000575B6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начального общего образования </w:t>
      </w:r>
      <w:r w:rsidR="003B1811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ФГОС НОО) </w:t>
      </w:r>
      <w:r w:rsidR="000060D9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федеральной </w:t>
      </w: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5B6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программой начального общего образования</w:t>
      </w:r>
      <w:r w:rsidR="00920BBA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ФОП НОО)</w:t>
      </w:r>
      <w:r w:rsidR="000575B6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5B6" w:rsidRPr="002433D1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и планируемые результаты ООП НОО не ниже соответствующих содержания и планируемых результатов ФОП НОО.</w:t>
      </w:r>
    </w:p>
    <w:p w:rsidR="000575B6" w:rsidRPr="002433D1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ООП НОО включает три раздела: целевой, содержательный, организационный.</w:t>
      </w:r>
    </w:p>
    <w:p w:rsidR="000575B6" w:rsidRPr="002433D1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0575B6" w:rsidRPr="002433D1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 раздел ООП НОО включает:</w:t>
      </w:r>
    </w:p>
    <w:p w:rsidR="000575B6" w:rsidRPr="002433D1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пояснительную записку;</w:t>
      </w:r>
    </w:p>
    <w:p w:rsidR="000575B6" w:rsidRPr="002433D1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планируемые результаты освоения </w:t>
      </w:r>
      <w:proofErr w:type="gramStart"/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ООП НОО;</w:t>
      </w:r>
    </w:p>
    <w:p w:rsidR="000575B6" w:rsidRPr="002433D1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 оценки достижения планируемых результатов освоения ООП НОО.</w:t>
      </w:r>
    </w:p>
    <w:p w:rsidR="000575B6" w:rsidRPr="002433D1" w:rsidRDefault="00A44769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Пояснительная записка целевого раздела ООП НОО раскрывает: </w:t>
      </w:r>
    </w:p>
    <w:p w:rsidR="00A44769" w:rsidRPr="002433D1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A44769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ели реализации ООП НОО</w:t>
      </w: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конкретизированные в соответствии с требованиями ФГОС НОО к результатам освоения обучающимися программы начального общего образования; </w:t>
      </w:r>
    </w:p>
    <w:p w:rsidR="00D61BCA" w:rsidRPr="002433D1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формирования и механизмы реализации ООП НОО, в том числе посредством реализации индивидуальных учебных планов;</w:t>
      </w:r>
    </w:p>
    <w:p w:rsidR="00D61BCA" w:rsidRPr="002433D1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общую характеристику ООП НОО.</w:t>
      </w:r>
    </w:p>
    <w:p w:rsidR="000575B6" w:rsidRPr="002433D1" w:rsidRDefault="003B481B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Содержательный раздел ООП НОО включает следующие программы:</w:t>
      </w:r>
    </w:p>
    <w:p w:rsidR="003B481B" w:rsidRPr="002433D1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учебных предметов;</w:t>
      </w:r>
    </w:p>
    <w:p w:rsidR="003B481B" w:rsidRPr="002433D1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программу формирования универсальных учебных действий у обучающихся;</w:t>
      </w:r>
    </w:p>
    <w:p w:rsidR="003B481B" w:rsidRPr="002433D1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рабочую программу воспитания.</w:t>
      </w:r>
    </w:p>
    <w:p w:rsidR="003B481B" w:rsidRPr="002433D1" w:rsidRDefault="003B481B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учебных предметов обеспечивают достижение планируемых результатов освоения ООП НОО</w:t>
      </w:r>
      <w:r w:rsidR="00A036FC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разработанных на основе требований ФГОС НОО к результатам освоения программы начального общего образования. </w:t>
      </w:r>
    </w:p>
    <w:p w:rsidR="00A036FC" w:rsidRPr="002433D1" w:rsidRDefault="00A036FC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формирования универсальных учебных действий </w:t>
      </w:r>
      <w:proofErr w:type="gramStart"/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содержит:</w:t>
      </w:r>
    </w:p>
    <w:p w:rsidR="00A036FC" w:rsidRPr="002433D1" w:rsidRDefault="00A036FC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взаимосвязи универсальных учебных действий с содержанием учебных предметов;</w:t>
      </w:r>
    </w:p>
    <w:p w:rsidR="00A036FC" w:rsidRPr="002433D1" w:rsidRDefault="000014FD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622BAC" w:rsidRPr="002433D1" w:rsidRDefault="00704E32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Сформированность</w:t>
      </w:r>
      <w:proofErr w:type="spellEnd"/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</w:t>
      </w:r>
      <w:proofErr w:type="gramEnd"/>
    </w:p>
    <w:p w:rsidR="00A95C89" w:rsidRPr="002433D1" w:rsidRDefault="001D335C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340BCF" w:rsidRPr="002433D1" w:rsidRDefault="00340BCF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4B74DA" w:rsidRPr="002433D1" w:rsidRDefault="004B74DA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267255" w:rsidRPr="002433D1" w:rsidRDefault="00267255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Организационный раздел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267255" w:rsidRPr="002433D1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план;</w:t>
      </w:r>
    </w:p>
    <w:p w:rsidR="00267255" w:rsidRPr="002433D1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внеурочной деятельности;</w:t>
      </w:r>
    </w:p>
    <w:p w:rsidR="00267255" w:rsidRPr="002433D1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учебный график;</w:t>
      </w:r>
    </w:p>
    <w:p w:rsidR="00FF02BA" w:rsidRPr="002433D1" w:rsidRDefault="00267255" w:rsidP="00FF0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 образовательная организация принимает участие в учебном году или в периоде обучения.</w:t>
      </w:r>
    </w:p>
    <w:p w:rsidR="00FF02BA" w:rsidRPr="002433D1" w:rsidRDefault="00EA1CD6" w:rsidP="00FF02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F02BA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ОП НОО является основным документом, определяющим содержание общего</w:t>
      </w:r>
      <w:r w:rsidR="00FF02BA" w:rsidRPr="002433D1">
        <w:t xml:space="preserve"> </w:t>
      </w:r>
      <w:r w:rsidR="00FF02BA" w:rsidRPr="002433D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EA1CD6" w:rsidRPr="002433D1" w:rsidRDefault="00EA1CD6" w:rsidP="00EA1CD6">
      <w:pPr>
        <w:pStyle w:val="1"/>
        <w:shd w:val="clear" w:color="auto" w:fill="auto"/>
        <w:tabs>
          <w:tab w:val="left" w:pos="981"/>
        </w:tabs>
        <w:spacing w:line="240" w:lineRule="auto"/>
        <w:ind w:left="50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Целями реализации ООП НОО являются:</w:t>
      </w:r>
    </w:p>
    <w:p w:rsidR="00EA1CD6" w:rsidRPr="002433D1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EA1CD6" w:rsidRPr="002433D1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организация учебного процесса с учётом целей, содержания и планируемых результатов начального общего образования, отражённых в ФГОС НОО;</w:t>
      </w:r>
    </w:p>
    <w:p w:rsidR="00EA1CD6" w:rsidRPr="002433D1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lastRenderedPageBreak/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EA1CD6" w:rsidRPr="002433D1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proofErr w:type="gramStart"/>
      <w:r w:rsidRPr="002433D1">
        <w:rPr>
          <w:rFonts w:eastAsiaTheme="minorHAnsi"/>
          <w:sz w:val="28"/>
          <w:szCs w:val="28"/>
          <w:shd w:val="clear" w:color="auto" w:fill="FFFFFF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EA1CD6" w:rsidRPr="002433D1" w:rsidRDefault="00EA1CD6" w:rsidP="00BC554F">
      <w:pPr>
        <w:pStyle w:val="1"/>
        <w:shd w:val="clear" w:color="auto" w:fill="auto"/>
        <w:spacing w:line="24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Достижение</w:t>
      </w:r>
      <w:r w:rsidR="00BC554F" w:rsidRPr="002433D1">
        <w:rPr>
          <w:rFonts w:eastAsiaTheme="minorHAnsi"/>
          <w:sz w:val="28"/>
          <w:szCs w:val="28"/>
          <w:shd w:val="clear" w:color="auto" w:fill="FFFFFF"/>
        </w:rPr>
        <w:t xml:space="preserve"> поставленных целей реализации О</w:t>
      </w:r>
      <w:r w:rsidRPr="002433D1">
        <w:rPr>
          <w:rFonts w:eastAsiaTheme="minorHAnsi"/>
          <w:sz w:val="28"/>
          <w:szCs w:val="28"/>
          <w:shd w:val="clear" w:color="auto" w:fill="FFFFFF"/>
        </w:rPr>
        <w:t>ОП НОО предусматривает</w:t>
      </w:r>
      <w:r w:rsidR="00BC554F" w:rsidRPr="002433D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2433D1">
        <w:rPr>
          <w:rFonts w:eastAsiaTheme="minorHAnsi"/>
          <w:sz w:val="28"/>
          <w:szCs w:val="28"/>
          <w:shd w:val="clear" w:color="auto" w:fill="FFFFFF"/>
        </w:rPr>
        <w:t>решение следующих основных задач:</w:t>
      </w:r>
    </w:p>
    <w:p w:rsidR="00EA1CD6" w:rsidRPr="002433D1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формирование общей культуры, гражданско-патриотическое, духовно</w:t>
      </w:r>
      <w:r w:rsidRPr="002433D1">
        <w:rPr>
          <w:rFonts w:eastAsiaTheme="minorHAnsi"/>
          <w:sz w:val="28"/>
          <w:szCs w:val="28"/>
          <w:shd w:val="clear" w:color="auto" w:fill="FFFFFF"/>
        </w:rPr>
        <w:softHyphen/>
      </w:r>
      <w:r w:rsidR="00BC554F" w:rsidRPr="002433D1">
        <w:rPr>
          <w:rFonts w:eastAsiaTheme="minorHAnsi"/>
          <w:sz w:val="28"/>
          <w:szCs w:val="28"/>
          <w:shd w:val="clear" w:color="auto" w:fill="FFFFFF"/>
        </w:rPr>
        <w:t>-</w:t>
      </w:r>
      <w:r w:rsidRPr="002433D1">
        <w:rPr>
          <w:rFonts w:eastAsiaTheme="minorHAnsi"/>
          <w:sz w:val="28"/>
          <w:szCs w:val="28"/>
          <w:shd w:val="clear" w:color="auto" w:fill="FFFFFF"/>
        </w:rPr>
        <w:t>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EA1CD6" w:rsidRPr="002433D1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 xml:space="preserve">обеспечение планируемых результатов по освоению </w:t>
      </w:r>
      <w:proofErr w:type="gramStart"/>
      <w:r w:rsidRPr="002433D1">
        <w:rPr>
          <w:rFonts w:eastAsiaTheme="minorHAnsi"/>
          <w:sz w:val="28"/>
          <w:szCs w:val="28"/>
          <w:shd w:val="clear" w:color="auto" w:fill="FFFFFF"/>
        </w:rPr>
        <w:t>обучающимся</w:t>
      </w:r>
      <w:proofErr w:type="gramEnd"/>
      <w:r w:rsidRPr="002433D1">
        <w:rPr>
          <w:rFonts w:eastAsiaTheme="minorHAnsi"/>
          <w:sz w:val="28"/>
          <w:szCs w:val="28"/>
          <w:shd w:val="clear" w:color="auto" w:fill="FFFFFF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EA1CD6" w:rsidRPr="002433D1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становление и развитие личности в ее индивидуальности, самобытности, уникальности и неповторимости;</w:t>
      </w:r>
    </w:p>
    <w:p w:rsidR="00EA1CD6" w:rsidRPr="002433D1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обеспечение преемственности начального общего и основного общего образования;</w:t>
      </w:r>
    </w:p>
    <w:p w:rsidR="00EA1CD6" w:rsidRPr="002433D1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 xml:space="preserve">достижение планируемых результатов освоения </w:t>
      </w:r>
      <w:r w:rsidR="00BC554F" w:rsidRPr="002433D1">
        <w:rPr>
          <w:rFonts w:eastAsiaTheme="minorHAnsi"/>
          <w:sz w:val="28"/>
          <w:szCs w:val="28"/>
          <w:shd w:val="clear" w:color="auto" w:fill="FFFFFF"/>
        </w:rPr>
        <w:t>О</w:t>
      </w:r>
      <w:r w:rsidRPr="002433D1">
        <w:rPr>
          <w:rFonts w:eastAsiaTheme="minorHAnsi"/>
          <w:sz w:val="28"/>
          <w:szCs w:val="28"/>
          <w:shd w:val="clear" w:color="auto" w:fill="FFFFFF"/>
        </w:rPr>
        <w:t>ОП НОО всеми обучающимися, в том числе обучающимися с ограниченными возможностями здоровья;</w:t>
      </w:r>
    </w:p>
    <w:p w:rsidR="00EA1CD6" w:rsidRPr="002433D1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обеспечение доступности получения качественного начального общего образования;</w:t>
      </w:r>
    </w:p>
    <w:p w:rsidR="00EA1CD6" w:rsidRPr="002433D1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студий, организацию общественно полезной деятельности;</w:t>
      </w:r>
    </w:p>
    <w:p w:rsidR="00EA1CD6" w:rsidRPr="002433D1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EA1CD6" w:rsidRPr="002433D1" w:rsidRDefault="00EA1CD6" w:rsidP="00BC554F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CC5913" w:rsidRPr="002433D1" w:rsidRDefault="00CC5913" w:rsidP="00CC5913">
      <w:pPr>
        <w:pStyle w:val="1"/>
        <w:shd w:val="clear" w:color="auto" w:fill="auto"/>
        <w:tabs>
          <w:tab w:val="left" w:pos="956"/>
        </w:tabs>
        <w:spacing w:line="240" w:lineRule="auto"/>
        <w:ind w:left="48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ООП НОО учитывает следующие принципы:</w:t>
      </w:r>
    </w:p>
    <w:p w:rsidR="00CC5913" w:rsidRPr="002433D1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2433D1">
        <w:rPr>
          <w:rFonts w:eastAsiaTheme="minorHAnsi"/>
          <w:sz w:val="28"/>
          <w:szCs w:val="28"/>
          <w:shd w:val="clear" w:color="auto" w:fill="FFFFFF"/>
        </w:rPr>
        <w:t>принцип учёта ФГОС НОО: ООП НОО базируется на требованиях, предъявляемых ФГОС НОО к целям, содержанию, планируемым результатам и условиям обучения в начальной школе;</w:t>
      </w:r>
    </w:p>
    <w:p w:rsidR="00CC5913" w:rsidRPr="002433D1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2433D1">
        <w:rPr>
          <w:sz w:val="28"/>
          <w:szCs w:val="28"/>
          <w:shd w:val="clear" w:color="auto" w:fill="FFFFFF"/>
        </w:rPr>
        <w:t xml:space="preserve">принцип учёта языка обучения: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</w:t>
      </w:r>
      <w:r w:rsidRPr="002433D1">
        <w:rPr>
          <w:sz w:val="28"/>
          <w:szCs w:val="28"/>
          <w:shd w:val="clear" w:color="auto" w:fill="FFFFFF"/>
        </w:rPr>
        <w:lastRenderedPageBreak/>
        <w:t>Федерации и отражает механизмы реализации данного принципа в учебных планах, планах внеурочной деятельности;</w:t>
      </w:r>
    </w:p>
    <w:p w:rsidR="00CC5913" w:rsidRPr="002433D1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2433D1">
        <w:rPr>
          <w:sz w:val="28"/>
          <w:szCs w:val="28"/>
          <w:shd w:val="clear" w:color="auto" w:fill="FFFFFF"/>
        </w:rPr>
        <w:t>принцип учёта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CC5913" w:rsidRPr="002433D1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2433D1">
        <w:rPr>
          <w:sz w:val="28"/>
          <w:szCs w:val="28"/>
          <w:shd w:val="clear" w:color="auto" w:fill="FFFFFF"/>
        </w:rPr>
        <w:t>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CC5913" w:rsidRPr="002433D1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2433D1">
        <w:rPr>
          <w:sz w:val="28"/>
          <w:szCs w:val="28"/>
          <w:shd w:val="clear" w:color="auto" w:fill="FFFFFF"/>
        </w:rPr>
        <w:t xml:space="preserve">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общего образования, а также успешную адаптацию обучающихся к </w:t>
      </w:r>
      <w:proofErr w:type="gramStart"/>
      <w:r w:rsidRPr="002433D1">
        <w:rPr>
          <w:sz w:val="28"/>
          <w:szCs w:val="28"/>
          <w:shd w:val="clear" w:color="auto" w:fill="FFFFFF"/>
        </w:rPr>
        <w:t>обучению по</w:t>
      </w:r>
      <w:proofErr w:type="gramEnd"/>
      <w:r w:rsidRPr="002433D1">
        <w:rPr>
          <w:sz w:val="28"/>
          <w:szCs w:val="28"/>
          <w:shd w:val="clear" w:color="auto" w:fill="FFFFFF"/>
        </w:rPr>
        <w:t xml:space="preserve">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CC5913" w:rsidRPr="002433D1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2433D1">
        <w:rPr>
          <w:sz w:val="28"/>
          <w:szCs w:val="28"/>
          <w:shd w:val="clear" w:color="auto" w:fill="FFFFFF"/>
        </w:rPr>
        <w:t>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FF02BA" w:rsidRPr="002433D1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2433D1">
        <w:rPr>
          <w:sz w:val="28"/>
          <w:szCs w:val="28"/>
          <w:shd w:val="clear" w:color="auto" w:fill="FFFFFF"/>
        </w:rPr>
        <w:t xml:space="preserve">принцип </w:t>
      </w:r>
      <w:proofErr w:type="spellStart"/>
      <w:r w:rsidRPr="002433D1">
        <w:rPr>
          <w:sz w:val="28"/>
          <w:szCs w:val="28"/>
          <w:shd w:val="clear" w:color="auto" w:fill="FFFFFF"/>
        </w:rPr>
        <w:t>здоровьесбережения</w:t>
      </w:r>
      <w:proofErr w:type="spellEnd"/>
      <w:r w:rsidRPr="002433D1">
        <w:rPr>
          <w:sz w:val="28"/>
          <w:szCs w:val="28"/>
          <w:shd w:val="clear" w:color="auto" w:fill="FFFFFF"/>
        </w:rPr>
        <w:t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</w:t>
      </w:r>
      <w:bookmarkStart w:id="0" w:name="_GoBack"/>
      <w:bookmarkEnd w:id="0"/>
      <w:r w:rsidRPr="002433D1">
        <w:rPr>
          <w:sz w:val="28"/>
          <w:szCs w:val="28"/>
          <w:shd w:val="clear" w:color="auto" w:fill="FFFFFF"/>
        </w:rPr>
        <w:t xml:space="preserve">зования </w:t>
      </w:r>
      <w:proofErr w:type="spellStart"/>
      <w:r w:rsidRPr="002433D1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Pr="002433D1">
        <w:rPr>
          <w:sz w:val="28"/>
          <w:szCs w:val="28"/>
          <w:shd w:val="clear" w:color="auto" w:fill="FFFFFF"/>
        </w:rPr>
        <w:t xml:space="preserve"> педагогических технологий.</w:t>
      </w:r>
    </w:p>
    <w:sectPr w:rsidR="00FF02BA" w:rsidRPr="0024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682"/>
    <w:multiLevelType w:val="hybridMultilevel"/>
    <w:tmpl w:val="7DD00170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0192F"/>
    <w:multiLevelType w:val="multilevel"/>
    <w:tmpl w:val="0D4ED4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043A02"/>
    <w:multiLevelType w:val="hybridMultilevel"/>
    <w:tmpl w:val="48041A8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27387"/>
    <w:multiLevelType w:val="hybridMultilevel"/>
    <w:tmpl w:val="956AA23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DB7A74"/>
    <w:multiLevelType w:val="multilevel"/>
    <w:tmpl w:val="1668EA8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E32E29"/>
    <w:multiLevelType w:val="hybridMultilevel"/>
    <w:tmpl w:val="2AA0B0D8"/>
    <w:lvl w:ilvl="0" w:tplc="5752762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495D2F52"/>
    <w:multiLevelType w:val="hybridMultilevel"/>
    <w:tmpl w:val="3F8C6DA2"/>
    <w:lvl w:ilvl="0" w:tplc="5752762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FB2991"/>
    <w:multiLevelType w:val="hybridMultilevel"/>
    <w:tmpl w:val="A8B21E3C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03E78"/>
    <w:multiLevelType w:val="hybridMultilevel"/>
    <w:tmpl w:val="AA4CD1B4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85"/>
    <w:rsid w:val="000014FD"/>
    <w:rsid w:val="000060D9"/>
    <w:rsid w:val="000575B6"/>
    <w:rsid w:val="000F0785"/>
    <w:rsid w:val="000F5985"/>
    <w:rsid w:val="001935F0"/>
    <w:rsid w:val="001D335C"/>
    <w:rsid w:val="002433D1"/>
    <w:rsid w:val="002434EB"/>
    <w:rsid w:val="00267255"/>
    <w:rsid w:val="00340BCF"/>
    <w:rsid w:val="003B1811"/>
    <w:rsid w:val="003B481B"/>
    <w:rsid w:val="004B74DA"/>
    <w:rsid w:val="00622BAC"/>
    <w:rsid w:val="00704E32"/>
    <w:rsid w:val="0074530C"/>
    <w:rsid w:val="008974A3"/>
    <w:rsid w:val="00920BBA"/>
    <w:rsid w:val="00A036FC"/>
    <w:rsid w:val="00A44769"/>
    <w:rsid w:val="00A75D39"/>
    <w:rsid w:val="00A95C89"/>
    <w:rsid w:val="00AB2258"/>
    <w:rsid w:val="00B1445B"/>
    <w:rsid w:val="00B91579"/>
    <w:rsid w:val="00BC554F"/>
    <w:rsid w:val="00CC5913"/>
    <w:rsid w:val="00D61BCA"/>
    <w:rsid w:val="00EA1CD6"/>
    <w:rsid w:val="00EF4036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Розалия</cp:lastModifiedBy>
  <cp:revision>2</cp:revision>
  <dcterms:created xsi:type="dcterms:W3CDTF">2023-05-29T05:17:00Z</dcterms:created>
  <dcterms:modified xsi:type="dcterms:W3CDTF">2023-05-29T05:17:00Z</dcterms:modified>
</cp:coreProperties>
</file>