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00" w:rsidRDefault="00141100" w:rsidP="000C2655">
      <w:pPr>
        <w:rPr>
          <w:sz w:val="24"/>
        </w:rPr>
        <w:sectPr w:rsidR="00141100">
          <w:type w:val="continuous"/>
          <w:pgSz w:w="11920" w:h="16850"/>
          <w:pgMar w:top="100" w:right="900" w:bottom="280" w:left="0" w:header="720" w:footer="720" w:gutter="0"/>
          <w:cols w:space="720"/>
        </w:sectPr>
      </w:pPr>
    </w:p>
    <w:p w:rsidR="00141100" w:rsidRDefault="000C2655">
      <w:pPr>
        <w:pStyle w:val="1"/>
        <w:spacing w:before="71" w:line="237" w:lineRule="auto"/>
        <w:ind w:left="2471" w:hanging="1901"/>
        <w:jc w:val="left"/>
      </w:pPr>
      <w:r>
        <w:lastRenderedPageBreak/>
        <w:t>Аннотация</w:t>
      </w:r>
      <w:r>
        <w:rPr>
          <w:spacing w:val="-2"/>
        </w:rPr>
        <w:t xml:space="preserve"> </w:t>
      </w:r>
      <w:r>
        <w:t>к рабочей</w:t>
      </w:r>
      <w:r>
        <w:rPr>
          <w:spacing w:val="1"/>
        </w:rPr>
        <w:t xml:space="preserve"> </w:t>
      </w:r>
      <w:r>
        <w:t>программе 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</w:p>
    <w:p w:rsidR="00141100" w:rsidRDefault="000C2655">
      <w:pPr>
        <w:pStyle w:val="a3"/>
        <w:spacing w:before="196"/>
        <w:ind w:left="112" w:right="103" w:firstLine="708"/>
        <w:jc w:val="both"/>
      </w:pPr>
      <w:r>
        <w:t xml:space="preserve">Рабочая программа по учебному курсу «Физическая культура» для обучающихся 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с умственной отсталостью</w:t>
      </w:r>
      <w:r>
        <w:rPr>
          <w:rFonts w:asciiTheme="minorHAnsi" w:hAnsiTheme="minorHAnsi"/>
          <w:color w:val="1A1A1A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(интеллектуальными нарушениями</w:t>
      </w:r>
      <w:proofErr w:type="gramStart"/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)</w:t>
      </w:r>
      <w:r>
        <w:t>р</w:t>
      </w:r>
      <w:proofErr w:type="gramEnd"/>
      <w:r>
        <w:t>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</w:t>
      </w:r>
      <w:r>
        <w:t>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57"/>
        </w:rPr>
        <w:t xml:space="preserve"> </w:t>
      </w:r>
      <w:proofErr w:type="spellStart"/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с</w:t>
      </w:r>
      <w:proofErr w:type="spellEnd"/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умственной отсталостью(интеллектуальными нарушениями)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психофизического</w:t>
      </w:r>
      <w:r>
        <w:rPr>
          <w:spacing w:val="-7"/>
        </w:rPr>
        <w:t xml:space="preserve"> </w:t>
      </w:r>
      <w:r>
        <w:t>развития,</w:t>
      </w:r>
      <w:r>
        <w:rPr>
          <w:spacing w:val="-58"/>
        </w:rPr>
        <w:t xml:space="preserve"> </w:t>
      </w:r>
      <w:r>
        <w:t>индивидуальных возможностей,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</w:t>
      </w:r>
      <w:r>
        <w:t>ю.</w:t>
      </w:r>
      <w:r>
        <w:rPr>
          <w:spacing w:val="-14"/>
        </w:rPr>
        <w:t xml:space="preserve"> </w:t>
      </w:r>
      <w:r>
        <w:t>Важнейшие</w:t>
      </w:r>
      <w:r>
        <w:rPr>
          <w:spacing w:val="-15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начальной</w:t>
      </w:r>
      <w:r>
        <w:rPr>
          <w:spacing w:val="-14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proofErr w:type="spellStart"/>
      <w:proofErr w:type="gramStart"/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с</w:t>
      </w:r>
      <w:proofErr w:type="spellEnd"/>
      <w:proofErr w:type="gramEnd"/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умственной отсталостью(интеллектуальными нарушениями)</w:t>
      </w:r>
      <w:r>
        <w:t xml:space="preserve"> </w:t>
      </w:r>
      <w:r>
        <w:t>(формирование</w:t>
      </w:r>
      <w:r>
        <w:rPr>
          <w:spacing w:val="-58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 действий, обеспечивающих 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 в основной школе; воспитание умения учиться – способности к самоорганизации с</w:t>
      </w:r>
      <w:r>
        <w:rPr>
          <w:spacing w:val="1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задач;</w:t>
      </w:r>
      <w:r>
        <w:rPr>
          <w:spacing w:val="-13"/>
        </w:rPr>
        <w:t xml:space="preserve"> </w:t>
      </w:r>
      <w:r>
        <w:t>индивидуальный</w:t>
      </w:r>
      <w:r>
        <w:rPr>
          <w:spacing w:val="-12"/>
        </w:rPr>
        <w:t xml:space="preserve"> </w:t>
      </w:r>
      <w:r>
        <w:t>прогресс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личностного</w:t>
      </w:r>
      <w:r>
        <w:rPr>
          <w:spacing w:val="-13"/>
        </w:rPr>
        <w:t xml:space="preserve"> </w:t>
      </w:r>
      <w:r>
        <w:t>развития</w:t>
      </w:r>
    </w:p>
    <w:p w:rsidR="00141100" w:rsidRDefault="000C2655">
      <w:pPr>
        <w:pStyle w:val="a4"/>
        <w:numPr>
          <w:ilvl w:val="0"/>
          <w:numId w:val="1"/>
        </w:numPr>
        <w:tabs>
          <w:tab w:val="left" w:pos="358"/>
        </w:tabs>
        <w:ind w:right="114" w:firstLine="0"/>
        <w:jc w:val="both"/>
        <w:rPr>
          <w:sz w:val="24"/>
        </w:rPr>
      </w:pP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предметам. Однако каждый из них имеет свою специфику. Физическая культура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 решают 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из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– проблему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 ребёнка.</w:t>
      </w:r>
    </w:p>
    <w:p w:rsidR="00141100" w:rsidRDefault="000C2655">
      <w:pPr>
        <w:pStyle w:val="a3"/>
        <w:ind w:left="112" w:right="102" w:firstLine="708"/>
        <w:jc w:val="both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-57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-13"/>
        </w:rPr>
        <w:t xml:space="preserve"> </w:t>
      </w:r>
      <w:r>
        <w:t>Учитывая</w:t>
      </w:r>
      <w:r>
        <w:rPr>
          <w:spacing w:val="-13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особенности,</w:t>
      </w:r>
      <w:r>
        <w:rPr>
          <w:spacing w:val="-13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формирование у учащихся начальной школы основ здорового образа жизни, развитие творческой</w:t>
      </w:r>
      <w:r>
        <w:rPr>
          <w:spacing w:val="1"/>
        </w:rPr>
        <w:t xml:space="preserve"> </w:t>
      </w:r>
      <w:r>
        <w:t>самостоятельности посредством освоения двигательной деятельности. Реализация данной цели</w:t>
      </w:r>
      <w:r>
        <w:rPr>
          <w:spacing w:val="1"/>
        </w:rPr>
        <w:t xml:space="preserve"> </w:t>
      </w:r>
      <w:r>
        <w:t>свя</w:t>
      </w:r>
      <w:r>
        <w:t>зана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90"/>
          <w:tab w:val="left" w:pos="1591"/>
        </w:tabs>
        <w:ind w:right="114" w:firstLine="708"/>
        <w:rPr>
          <w:sz w:val="24"/>
        </w:rPr>
      </w:pPr>
      <w:r>
        <w:rPr>
          <w:sz w:val="24"/>
        </w:rPr>
        <w:t>укрепление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жизнеобеспечивающих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ind w:right="112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ind w:right="10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общих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7"/>
          <w:sz w:val="24"/>
        </w:rPr>
        <w:t xml:space="preserve"> </w:t>
      </w:r>
      <w:r>
        <w:rPr>
          <w:sz w:val="24"/>
        </w:rPr>
        <w:t>её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28"/>
          <w:tab w:val="left" w:pos="1529"/>
        </w:tabs>
        <w:ind w:right="113" w:firstLine="708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2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играм, 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ind w:right="112" w:firstLine="708"/>
        <w:rPr>
          <w:sz w:val="24"/>
        </w:rPr>
      </w:pPr>
      <w:r>
        <w:rPr>
          <w:sz w:val="24"/>
        </w:rPr>
        <w:t>обучение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нагрузкой,</w:t>
      </w:r>
      <w:r>
        <w:rPr>
          <w:spacing w:val="56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</w:t>
      </w:r>
      <w:r>
        <w:rPr>
          <w:sz w:val="24"/>
        </w:rPr>
        <w:t>еской подготовленности.</w:t>
      </w:r>
    </w:p>
    <w:p w:rsidR="00141100" w:rsidRDefault="000C2655">
      <w:pPr>
        <w:pStyle w:val="a3"/>
        <w:ind w:left="880"/>
      </w:pPr>
      <w:r>
        <w:t>Программа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proofErr w:type="spellStart"/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с</w:t>
      </w:r>
      <w:proofErr w:type="spellEnd"/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умственной отсталость</w:t>
      </w:r>
      <w:proofErr w:type="gramStart"/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ю(</w:t>
      </w:r>
      <w:proofErr w:type="gramEnd"/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интеллектуальными нарушениями)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ind w:right="104" w:firstLine="708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в соответствии с половозрастными особенностями учащихся, 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оснащённостью учебного процесса (спортивный зал, стадион), региональными климатическими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ind w:right="111" w:firstLine="708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образности,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(физкультурной)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 учащихся;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ind w:right="112" w:firstLine="708"/>
        <w:jc w:val="both"/>
        <w:rPr>
          <w:sz w:val="24"/>
        </w:rPr>
      </w:pPr>
      <w:r>
        <w:rPr>
          <w:sz w:val="24"/>
        </w:rPr>
        <w:t xml:space="preserve">соблюдение дидактических правил «от известного к неизвестному» и «от простого </w:t>
      </w:r>
      <w:proofErr w:type="gramStart"/>
      <w:r>
        <w:rPr>
          <w:sz w:val="24"/>
        </w:rPr>
        <w:t>к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сложному», ориентирующих выбор и планирование учебного содержания в логике поэтапного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z w:val="24"/>
        </w:rPr>
        <w:t>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ind w:right="109" w:firstLine="708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 учащихся в области физической культуры, всестороннее раскрытие взаимосвязи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29"/>
        </w:tabs>
        <w:ind w:right="106" w:firstLine="708"/>
        <w:jc w:val="both"/>
        <w:rPr>
          <w:sz w:val="24"/>
        </w:rPr>
      </w:pPr>
      <w:r>
        <w:rPr>
          <w:sz w:val="24"/>
        </w:rPr>
        <w:t>усиление оздорови</w:t>
      </w:r>
      <w:r>
        <w:rPr>
          <w:sz w:val="24"/>
        </w:rPr>
        <w:t>тельного эффекта, достигаемого в ходе активного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физкультурно-</w:t>
      </w:r>
    </w:p>
    <w:p w:rsidR="00141100" w:rsidRDefault="00141100">
      <w:pPr>
        <w:jc w:val="both"/>
        <w:rPr>
          <w:sz w:val="24"/>
        </w:rPr>
        <w:sectPr w:rsidR="00141100">
          <w:pgSz w:w="11910" w:h="16840"/>
          <w:pgMar w:top="760" w:right="740" w:bottom="280" w:left="740" w:header="720" w:footer="720" w:gutter="0"/>
          <w:cols w:space="720"/>
        </w:sectPr>
      </w:pPr>
    </w:p>
    <w:p w:rsidR="00141100" w:rsidRDefault="000C2655">
      <w:pPr>
        <w:pStyle w:val="a3"/>
        <w:tabs>
          <w:tab w:val="left" w:pos="2177"/>
          <w:tab w:val="left" w:pos="3961"/>
          <w:tab w:val="left" w:pos="5015"/>
          <w:tab w:val="left" w:pos="5713"/>
          <w:tab w:val="left" w:pos="7766"/>
          <w:tab w:val="left" w:pos="8948"/>
        </w:tabs>
        <w:spacing w:before="65"/>
        <w:ind w:left="112" w:right="114"/>
      </w:pPr>
      <w:r>
        <w:lastRenderedPageBreak/>
        <w:t>оздоровительных</w:t>
      </w:r>
      <w:r>
        <w:tab/>
      </w:r>
      <w:proofErr w:type="gramStart"/>
      <w:r>
        <w:t>мероприятиях</w:t>
      </w:r>
      <w:proofErr w:type="gramEnd"/>
      <w:r>
        <w:t>,</w:t>
      </w:r>
      <w:r>
        <w:tab/>
        <w:t>режиме</w:t>
      </w:r>
      <w:r>
        <w:tab/>
        <w:t>дня,</w:t>
      </w:r>
      <w:r>
        <w:tab/>
        <w:t>самостоятельных</w:t>
      </w:r>
      <w:r>
        <w:tab/>
        <w:t>занятиях</w:t>
      </w:r>
      <w:r>
        <w:tab/>
      </w:r>
      <w:r>
        <w:rPr>
          <w:spacing w:val="-1"/>
        </w:rPr>
        <w:t>физическими</w:t>
      </w:r>
      <w:r>
        <w:rPr>
          <w:spacing w:val="-57"/>
        </w:rPr>
        <w:t xml:space="preserve"> </w:t>
      </w:r>
      <w:r>
        <w:t>упражнениями.</w:t>
      </w:r>
    </w:p>
    <w:p w:rsidR="00141100" w:rsidRDefault="000C2655" w:rsidP="000C2655">
      <w:pPr>
        <w:pStyle w:val="a3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классах </w:t>
      </w:r>
      <w:r>
        <w:rPr>
          <w:spacing w:val="-4"/>
        </w:rPr>
        <w:t xml:space="preserve"> 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с</w:t>
      </w:r>
      <w:r>
        <w:rPr>
          <w:rFonts w:asciiTheme="minorHAnsi" w:hAnsiTheme="minorHAnsi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умственной отсталость</w:t>
      </w:r>
      <w:proofErr w:type="gramStart"/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ю(</w:t>
      </w:r>
      <w:proofErr w:type="gramEnd"/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интеллектуальными нарушениями)</w:t>
      </w:r>
      <w:r>
        <w:t>: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spacing w:before="1"/>
        <w:ind w:left="1588" w:hanging="769"/>
        <w:rPr>
          <w:sz w:val="24"/>
        </w:rPr>
      </w:pPr>
      <w:r>
        <w:rPr>
          <w:sz w:val="24"/>
        </w:rPr>
        <w:t>забота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закаливание;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90"/>
          <w:tab w:val="left" w:pos="1591"/>
        </w:tabs>
        <w:ind w:right="106" w:firstLine="708"/>
        <w:rPr>
          <w:sz w:val="24"/>
        </w:rPr>
      </w:pPr>
      <w:r>
        <w:rPr>
          <w:sz w:val="24"/>
        </w:rPr>
        <w:t>улучшение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сердечно-сосудистой</w:t>
      </w:r>
      <w:proofErr w:type="gram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опорно-двигательного аппарата;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  <w:tab w:val="left" w:pos="3185"/>
          <w:tab w:val="left" w:pos="3600"/>
          <w:tab w:val="left" w:pos="4590"/>
          <w:tab w:val="left" w:pos="6142"/>
          <w:tab w:val="left" w:pos="7466"/>
          <w:tab w:val="left" w:pos="8669"/>
          <w:tab w:val="left" w:pos="9082"/>
        </w:tabs>
        <w:ind w:right="105" w:firstLine="708"/>
        <w:rPr>
          <w:sz w:val="24"/>
        </w:rPr>
      </w:pPr>
      <w:r>
        <w:rPr>
          <w:sz w:val="24"/>
        </w:rPr>
        <w:t>комплексная</w:t>
      </w:r>
      <w:r>
        <w:rPr>
          <w:sz w:val="24"/>
        </w:rPr>
        <w:tab/>
        <w:t>и</w:t>
      </w:r>
      <w:r>
        <w:rPr>
          <w:sz w:val="24"/>
        </w:rPr>
        <w:tab/>
        <w:t>ранняя</w:t>
      </w:r>
      <w:r>
        <w:rPr>
          <w:sz w:val="24"/>
        </w:rPr>
        <w:tab/>
        <w:t>диагностика</w:t>
      </w:r>
      <w:r>
        <w:rPr>
          <w:sz w:val="24"/>
        </w:rPr>
        <w:tab/>
      </w:r>
      <w:r>
        <w:rPr>
          <w:sz w:val="24"/>
        </w:rPr>
        <w:t>состояния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динамики;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spacing w:line="275" w:lineRule="exact"/>
        <w:ind w:left="1588" w:hanging="76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spacing w:line="275" w:lineRule="exact"/>
        <w:ind w:left="1588" w:hanging="769"/>
        <w:rPr>
          <w:sz w:val="24"/>
        </w:rPr>
      </w:pPr>
      <w:r>
        <w:rPr>
          <w:spacing w:val="-1"/>
          <w:sz w:val="24"/>
        </w:rPr>
        <w:t>разработка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коррекции;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ind w:left="1588" w:hanging="76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енсомоторной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рече</w:t>
      </w:r>
      <w:proofErr w:type="spellEnd"/>
      <w:r>
        <w:rPr>
          <w:sz w:val="24"/>
        </w:rPr>
        <w:t>-двигательной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ind w:left="1588" w:hanging="76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пространственно-координационных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ind w:left="1588" w:hanging="76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телом,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ind w:left="1588" w:hanging="769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ind w:left="1588" w:hanging="76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141100" w:rsidRDefault="000C2655">
      <w:pPr>
        <w:pStyle w:val="a4"/>
        <w:numPr>
          <w:ilvl w:val="1"/>
          <w:numId w:val="1"/>
        </w:numPr>
        <w:tabs>
          <w:tab w:val="left" w:pos="1588"/>
          <w:tab w:val="left" w:pos="1589"/>
        </w:tabs>
        <w:ind w:left="1588" w:hanging="769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режима.</w:t>
      </w:r>
    </w:p>
    <w:p w:rsidR="00141100" w:rsidRDefault="000C2655">
      <w:pPr>
        <w:pStyle w:val="a3"/>
        <w:ind w:left="820"/>
        <w:jc w:val="both"/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проведения уроков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  <w:r>
        <w:t>обучающими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урок-игра.</w:t>
      </w:r>
    </w:p>
    <w:p w:rsidR="00141100" w:rsidRDefault="000C2655">
      <w:pPr>
        <w:pStyle w:val="a3"/>
        <w:spacing w:before="1"/>
        <w:ind w:left="112" w:right="110" w:firstLine="768"/>
        <w:jc w:val="both"/>
      </w:pPr>
      <w:r>
        <w:t>Базовым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ОВЗ</w:t>
      </w:r>
      <w:r>
        <w:rPr>
          <w:spacing w:val="18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освоении</w:t>
      </w:r>
      <w:r>
        <w:rPr>
          <w:spacing w:val="19"/>
        </w:rPr>
        <w:t xml:space="preserve"> </w:t>
      </w:r>
      <w:r>
        <w:t>основ</w:t>
      </w:r>
      <w:r>
        <w:rPr>
          <w:spacing w:val="15"/>
        </w:rPr>
        <w:t xml:space="preserve"> </w:t>
      </w:r>
      <w:r>
        <w:t>физкультурной</w:t>
      </w:r>
      <w:r>
        <w:rPr>
          <w:spacing w:val="19"/>
        </w:rPr>
        <w:t xml:space="preserve"> </w:t>
      </w:r>
      <w:r>
        <w:t>деятельности.</w:t>
      </w:r>
      <w:r>
        <w:rPr>
          <w:spacing w:val="15"/>
        </w:rPr>
        <w:t xml:space="preserve"> </w:t>
      </w:r>
      <w:r>
        <w:t>Кроме</w:t>
      </w:r>
      <w:r>
        <w:rPr>
          <w:spacing w:val="17"/>
        </w:rPr>
        <w:t xml:space="preserve"> </w:t>
      </w:r>
      <w:r>
        <w:t>того,</w:t>
      </w:r>
      <w:r>
        <w:rPr>
          <w:spacing w:val="19"/>
        </w:rPr>
        <w:t xml:space="preserve"> </w:t>
      </w:r>
      <w:r>
        <w:t>предмет</w:t>
      </w:r>
    </w:p>
    <w:p w:rsidR="00141100" w:rsidRDefault="000C2655">
      <w:pPr>
        <w:pStyle w:val="a3"/>
        <w:ind w:left="112" w:right="113"/>
        <w:jc w:val="both"/>
      </w:pPr>
      <w:r>
        <w:rPr>
          <w:spacing w:val="-1"/>
        </w:rPr>
        <w:t>«Физическая</w:t>
      </w:r>
      <w:r>
        <w:rPr>
          <w:spacing w:val="-12"/>
        </w:rPr>
        <w:t xml:space="preserve"> </w:t>
      </w:r>
      <w:r>
        <w:rPr>
          <w:spacing w:val="-1"/>
        </w:rPr>
        <w:t>культура»</w:t>
      </w:r>
      <w:r>
        <w:rPr>
          <w:spacing w:val="-15"/>
        </w:rPr>
        <w:t xml:space="preserve"> </w:t>
      </w:r>
      <w:r>
        <w:rPr>
          <w:spacing w:val="-1"/>
        </w:rPr>
        <w:t>способствует</w:t>
      </w:r>
      <w:r>
        <w:rPr>
          <w:spacing w:val="-12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(компетенций).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(компетенции) выражаются в результатах образ</w:t>
      </w:r>
      <w:r>
        <w:t>овательного процесса и активно проявляются 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(культуры),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141100" w:rsidRDefault="000C2655">
      <w:pPr>
        <w:pStyle w:val="a3"/>
        <w:ind w:left="112" w:right="109" w:firstLine="708"/>
        <w:jc w:val="both"/>
      </w:pPr>
      <w:r>
        <w:t>Место учебного предмета «Физическая культура» в учебном плане в 3 классе на 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отводится 1час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суммарно34</w:t>
      </w:r>
      <w:r>
        <w:rPr>
          <w:spacing w:val="-1"/>
        </w:rPr>
        <w:t xml:space="preserve"> </w:t>
      </w:r>
      <w:r>
        <w:t>часа</w:t>
      </w:r>
      <w:r>
        <w:t>.</w:t>
      </w: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rPr>
          <w:sz w:val="20"/>
        </w:rPr>
      </w:pPr>
    </w:p>
    <w:p w:rsidR="00141100" w:rsidRDefault="00141100">
      <w:pPr>
        <w:pStyle w:val="a3"/>
        <w:spacing w:before="6"/>
        <w:rPr>
          <w:sz w:val="18"/>
        </w:rPr>
      </w:pPr>
    </w:p>
    <w:p w:rsidR="00141100" w:rsidRDefault="000C2655">
      <w:pPr>
        <w:spacing w:before="1"/>
        <w:ind w:right="106"/>
        <w:jc w:val="right"/>
        <w:rPr>
          <w:rFonts w:ascii="Calibri"/>
        </w:rPr>
      </w:pPr>
      <w:r>
        <w:rPr>
          <w:rFonts w:ascii="Calibri"/>
        </w:rPr>
        <w:t>3</w:t>
      </w:r>
    </w:p>
    <w:sectPr w:rsidR="00141100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500B"/>
    <w:multiLevelType w:val="hybridMultilevel"/>
    <w:tmpl w:val="0896CA24"/>
    <w:lvl w:ilvl="0" w:tplc="569AD1FE">
      <w:numFmt w:val="bullet"/>
      <w:lvlText w:val="–"/>
      <w:lvlJc w:val="left"/>
      <w:pPr>
        <w:ind w:left="112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AC422">
      <w:numFmt w:val="bullet"/>
      <w:lvlText w:val="•"/>
      <w:lvlJc w:val="left"/>
      <w:pPr>
        <w:ind w:left="112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EE08F2">
      <w:numFmt w:val="bullet"/>
      <w:lvlText w:val="•"/>
      <w:lvlJc w:val="left"/>
      <w:pPr>
        <w:ind w:left="2181" w:hanging="771"/>
      </w:pPr>
      <w:rPr>
        <w:rFonts w:hint="default"/>
        <w:lang w:val="ru-RU" w:eastAsia="en-US" w:bidi="ar-SA"/>
      </w:rPr>
    </w:lvl>
    <w:lvl w:ilvl="3" w:tplc="7C8C67FA">
      <w:numFmt w:val="bullet"/>
      <w:lvlText w:val="•"/>
      <w:lvlJc w:val="left"/>
      <w:pPr>
        <w:ind w:left="3211" w:hanging="771"/>
      </w:pPr>
      <w:rPr>
        <w:rFonts w:hint="default"/>
        <w:lang w:val="ru-RU" w:eastAsia="en-US" w:bidi="ar-SA"/>
      </w:rPr>
    </w:lvl>
    <w:lvl w:ilvl="4" w:tplc="714CEB86">
      <w:numFmt w:val="bullet"/>
      <w:lvlText w:val="•"/>
      <w:lvlJc w:val="left"/>
      <w:pPr>
        <w:ind w:left="4242" w:hanging="771"/>
      </w:pPr>
      <w:rPr>
        <w:rFonts w:hint="default"/>
        <w:lang w:val="ru-RU" w:eastAsia="en-US" w:bidi="ar-SA"/>
      </w:rPr>
    </w:lvl>
    <w:lvl w:ilvl="5" w:tplc="175CA3DE">
      <w:numFmt w:val="bullet"/>
      <w:lvlText w:val="•"/>
      <w:lvlJc w:val="left"/>
      <w:pPr>
        <w:ind w:left="5273" w:hanging="771"/>
      </w:pPr>
      <w:rPr>
        <w:rFonts w:hint="default"/>
        <w:lang w:val="ru-RU" w:eastAsia="en-US" w:bidi="ar-SA"/>
      </w:rPr>
    </w:lvl>
    <w:lvl w:ilvl="6" w:tplc="E3D4FF70">
      <w:numFmt w:val="bullet"/>
      <w:lvlText w:val="•"/>
      <w:lvlJc w:val="left"/>
      <w:pPr>
        <w:ind w:left="6303" w:hanging="771"/>
      </w:pPr>
      <w:rPr>
        <w:rFonts w:hint="default"/>
        <w:lang w:val="ru-RU" w:eastAsia="en-US" w:bidi="ar-SA"/>
      </w:rPr>
    </w:lvl>
    <w:lvl w:ilvl="7" w:tplc="0F660E66">
      <w:numFmt w:val="bullet"/>
      <w:lvlText w:val="•"/>
      <w:lvlJc w:val="left"/>
      <w:pPr>
        <w:ind w:left="7334" w:hanging="771"/>
      </w:pPr>
      <w:rPr>
        <w:rFonts w:hint="default"/>
        <w:lang w:val="ru-RU" w:eastAsia="en-US" w:bidi="ar-SA"/>
      </w:rPr>
    </w:lvl>
    <w:lvl w:ilvl="8" w:tplc="BC8CC9F2">
      <w:numFmt w:val="bullet"/>
      <w:lvlText w:val="•"/>
      <w:lvlJc w:val="left"/>
      <w:pPr>
        <w:ind w:left="8365" w:hanging="7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1100"/>
    <w:rsid w:val="000C2655"/>
    <w:rsid w:val="001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1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1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2023-09-15T19:07:00Z</dcterms:created>
  <dcterms:modified xsi:type="dcterms:W3CDTF">2023-09-15T19:07:00Z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